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4A2A40" w14:textId="77777777" w:rsidR="00BB161C" w:rsidRPr="00CE6AA8" w:rsidRDefault="00BB161C" w:rsidP="00BB161C">
      <w:pPr>
        <w:keepNext/>
        <w:spacing w:line="240" w:lineRule="auto"/>
        <w:jc w:val="center"/>
        <w:rPr>
          <w:rFonts w:ascii="Calibri" w:hAnsi="Calibri" w:cs="Calibri"/>
          <w:b/>
          <w:bCs/>
          <w:sz w:val="28"/>
          <w:szCs w:val="28"/>
        </w:rPr>
      </w:pPr>
      <w:r w:rsidRPr="00CE6AA8">
        <w:rPr>
          <w:rFonts w:ascii="Calibri" w:hAnsi="Calibri" w:cs="Calibri"/>
          <w:b/>
          <w:bCs/>
          <w:sz w:val="28"/>
          <w:szCs w:val="28"/>
        </w:rPr>
        <w:t>Global Health Supply Chain Maturity Model v8.0</w:t>
      </w:r>
    </w:p>
    <w:p w14:paraId="6F43AF6A" w14:textId="77777777" w:rsidR="00BB161C" w:rsidRPr="00CE6AA8" w:rsidRDefault="00BB161C" w:rsidP="00BB161C">
      <w:pPr>
        <w:keepNext/>
        <w:spacing w:line="240" w:lineRule="auto"/>
        <w:rPr>
          <w:rFonts w:ascii="Calibri" w:hAnsi="Calibri" w:cs="Calibri"/>
          <w:sz w:val="18"/>
          <w:szCs w:val="18"/>
        </w:rPr>
      </w:pPr>
    </w:p>
    <w:p w14:paraId="12AD715E" w14:textId="77777777" w:rsidR="0097552D" w:rsidRPr="00CE6AA8" w:rsidRDefault="0097552D" w:rsidP="00BB161C">
      <w:pPr>
        <w:keepNext/>
        <w:spacing w:line="240" w:lineRule="auto"/>
        <w:rPr>
          <w:rFonts w:ascii="Calibri" w:hAnsi="Calibri" w:cs="Calibri"/>
          <w:sz w:val="18"/>
          <w:szCs w:val="18"/>
        </w:rPr>
      </w:pPr>
    </w:p>
    <w:p w14:paraId="22E2E05E" w14:textId="77777777" w:rsidR="00BB161C"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Please complete questions in all 20 Maturity Model categories. Each category appears on a separate page. As you complete a category, your responses will automatically be saved in the event you inadvertently exit the assessment website or lose your internet connection. </w:t>
      </w:r>
    </w:p>
    <w:p w14:paraId="74C638FB" w14:textId="77777777" w:rsidR="00BB161C" w:rsidRPr="00CE6AA8" w:rsidRDefault="00BB161C" w:rsidP="00BB161C">
      <w:pPr>
        <w:keepNext/>
        <w:spacing w:line="240" w:lineRule="auto"/>
        <w:rPr>
          <w:rFonts w:ascii="Calibri" w:hAnsi="Calibri" w:cs="Calibri"/>
          <w:sz w:val="18"/>
          <w:szCs w:val="18"/>
        </w:rPr>
      </w:pPr>
    </w:p>
    <w:p w14:paraId="7384F648" w14:textId="77777777" w:rsidR="00BB161C" w:rsidRPr="00CE6AA8" w:rsidRDefault="00BB161C" w:rsidP="00BB161C">
      <w:pPr>
        <w:keepNext/>
        <w:spacing w:line="240" w:lineRule="auto"/>
        <w:rPr>
          <w:rFonts w:ascii="Calibri" w:hAnsi="Calibri" w:cs="Calibri"/>
          <w:sz w:val="18"/>
          <w:szCs w:val="18"/>
        </w:rPr>
      </w:pPr>
    </w:p>
    <w:p w14:paraId="4EE92729" w14:textId="77777777" w:rsidR="00B30C4D" w:rsidRPr="00CE6AA8" w:rsidRDefault="00BB161C" w:rsidP="00AD0151">
      <w:pPr>
        <w:keepNext/>
        <w:spacing w:line="240" w:lineRule="auto"/>
        <w:jc w:val="center"/>
        <w:rPr>
          <w:rFonts w:ascii="Calibri" w:hAnsi="Calibri" w:cs="Calibri"/>
          <w:b/>
          <w:bCs/>
          <w:sz w:val="24"/>
          <w:szCs w:val="24"/>
        </w:rPr>
      </w:pPr>
      <w:r w:rsidRPr="00CE6AA8">
        <w:rPr>
          <w:rFonts w:ascii="Calibri" w:hAnsi="Calibri" w:cs="Calibri"/>
          <w:b/>
          <w:bCs/>
          <w:sz w:val="24"/>
          <w:szCs w:val="24"/>
        </w:rPr>
        <w:t>Assessment Profile</w:t>
      </w:r>
    </w:p>
    <w:p w14:paraId="6190253C" w14:textId="77777777" w:rsidR="00B30C4D" w:rsidRPr="00CE6AA8" w:rsidRDefault="00B30C4D" w:rsidP="00BB161C">
      <w:pPr>
        <w:spacing w:line="240" w:lineRule="auto"/>
        <w:rPr>
          <w:rFonts w:ascii="Calibri" w:hAnsi="Calibri" w:cs="Calibri"/>
          <w:sz w:val="18"/>
          <w:szCs w:val="18"/>
        </w:rPr>
      </w:pPr>
    </w:p>
    <w:p w14:paraId="71F16ABA" w14:textId="77777777" w:rsidR="00AD0151" w:rsidRPr="00CE6AA8" w:rsidRDefault="00AD0151" w:rsidP="00BB161C">
      <w:pPr>
        <w:spacing w:line="240" w:lineRule="auto"/>
        <w:rPr>
          <w:rFonts w:ascii="Calibri" w:hAnsi="Calibri" w:cs="Calibri"/>
          <w:sz w:val="18"/>
          <w:szCs w:val="18"/>
        </w:rPr>
      </w:pPr>
    </w:p>
    <w:p w14:paraId="55984C0B"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1. Please include the following information:</w:t>
      </w:r>
    </w:p>
    <w:p w14:paraId="4EAA202E" w14:textId="63F80922" w:rsidR="00B30C4D" w:rsidRPr="00CE6AA8" w:rsidRDefault="00BB161C" w:rsidP="00CE6AA8">
      <w:pPr>
        <w:keepNext/>
        <w:ind w:left="1080"/>
        <w:rPr>
          <w:rFonts w:ascii="Calibri" w:hAnsi="Calibri" w:cs="Calibri"/>
          <w:sz w:val="18"/>
          <w:szCs w:val="18"/>
        </w:rPr>
      </w:pPr>
      <w:r w:rsidRPr="00CE6AA8">
        <w:rPr>
          <w:rFonts w:ascii="Calibri" w:hAnsi="Calibri" w:cs="Calibri"/>
          <w:sz w:val="18"/>
          <w:szCs w:val="18"/>
        </w:rPr>
        <w:t>Country</w:t>
      </w:r>
      <w:r w:rsidR="00F313E3">
        <w:rPr>
          <w:rFonts w:ascii="Calibri" w:hAnsi="Calibri" w:cs="Calibri"/>
          <w:sz w:val="18"/>
          <w:szCs w:val="18"/>
        </w:rPr>
        <w:t xml:space="preserve"> and Region/State/Country: (required) </w:t>
      </w:r>
      <w:r w:rsidRPr="00CE6AA8">
        <w:rPr>
          <w:rFonts w:ascii="Calibri" w:hAnsi="Calibri" w:cs="Calibri"/>
          <w:sz w:val="18"/>
          <w:szCs w:val="18"/>
        </w:rPr>
        <w:t>________________________________________________</w:t>
      </w:r>
    </w:p>
    <w:p w14:paraId="6FA16AE9" w14:textId="08B88526" w:rsidR="00B30C4D" w:rsidRPr="00CE6AA8" w:rsidRDefault="007B6440" w:rsidP="00CE6AA8">
      <w:pPr>
        <w:keepNext/>
        <w:ind w:left="1080"/>
        <w:rPr>
          <w:rFonts w:ascii="Calibri" w:hAnsi="Calibri" w:cs="Calibri"/>
          <w:sz w:val="18"/>
          <w:szCs w:val="18"/>
        </w:rPr>
      </w:pPr>
      <w:r>
        <w:rPr>
          <w:rFonts w:ascii="Calibri" w:hAnsi="Calibri" w:cs="Calibri"/>
          <w:sz w:val="18"/>
          <w:szCs w:val="18"/>
        </w:rPr>
        <w:t>District/</w:t>
      </w:r>
      <w:r w:rsidR="00BB161C" w:rsidRPr="00CE6AA8">
        <w:rPr>
          <w:rFonts w:ascii="Calibri" w:hAnsi="Calibri" w:cs="Calibri"/>
          <w:sz w:val="18"/>
          <w:szCs w:val="18"/>
        </w:rPr>
        <w:t>Organization</w:t>
      </w:r>
      <w:r>
        <w:rPr>
          <w:rFonts w:ascii="Calibri" w:hAnsi="Calibri" w:cs="Calibri"/>
          <w:sz w:val="18"/>
          <w:szCs w:val="18"/>
        </w:rPr>
        <w:t>/Other:</w:t>
      </w:r>
      <w:r w:rsidR="00BB161C" w:rsidRPr="00CE6AA8">
        <w:rPr>
          <w:rFonts w:ascii="Calibri" w:hAnsi="Calibri" w:cs="Calibri"/>
          <w:sz w:val="18"/>
          <w:szCs w:val="18"/>
        </w:rPr>
        <w:t xml:space="preserve"> </w:t>
      </w:r>
      <w:r w:rsidR="00F313E3">
        <w:rPr>
          <w:rFonts w:ascii="Calibri" w:hAnsi="Calibri" w:cs="Calibri"/>
          <w:sz w:val="18"/>
          <w:szCs w:val="18"/>
        </w:rPr>
        <w:t xml:space="preserve">(optional) </w:t>
      </w:r>
      <w:r w:rsidR="00BB161C" w:rsidRPr="00CE6AA8">
        <w:rPr>
          <w:rFonts w:ascii="Calibri" w:hAnsi="Calibri" w:cs="Calibri"/>
          <w:sz w:val="18"/>
          <w:szCs w:val="18"/>
        </w:rPr>
        <w:t>________________________________________________</w:t>
      </w:r>
    </w:p>
    <w:p w14:paraId="1E8F638F" w14:textId="77777777" w:rsidR="00B30C4D" w:rsidRPr="00CE6AA8" w:rsidRDefault="00BB161C" w:rsidP="00CE6AA8">
      <w:pPr>
        <w:keepNext/>
        <w:ind w:left="1080"/>
        <w:rPr>
          <w:rFonts w:ascii="Calibri" w:hAnsi="Calibri" w:cs="Calibri"/>
          <w:sz w:val="18"/>
          <w:szCs w:val="18"/>
        </w:rPr>
      </w:pPr>
      <w:r w:rsidRPr="00CE6AA8">
        <w:rPr>
          <w:rFonts w:ascii="Calibri" w:hAnsi="Calibri" w:cs="Calibri"/>
          <w:sz w:val="18"/>
          <w:szCs w:val="18"/>
        </w:rPr>
        <w:t>Date of Completion: ________________________________________________</w:t>
      </w:r>
    </w:p>
    <w:p w14:paraId="7DEB229D" w14:textId="161749D4" w:rsidR="00B30C4D" w:rsidRPr="00CE6AA8" w:rsidRDefault="00BB161C" w:rsidP="00CE6AA8">
      <w:pPr>
        <w:keepNext/>
        <w:ind w:left="1080"/>
        <w:rPr>
          <w:rFonts w:ascii="Calibri" w:hAnsi="Calibri" w:cs="Calibri"/>
          <w:sz w:val="18"/>
          <w:szCs w:val="18"/>
        </w:rPr>
      </w:pPr>
      <w:r w:rsidRPr="00CE6AA8">
        <w:rPr>
          <w:rFonts w:ascii="Calibri" w:hAnsi="Calibri" w:cs="Calibri"/>
          <w:sz w:val="18"/>
          <w:szCs w:val="18"/>
        </w:rPr>
        <w:t>Name</w:t>
      </w:r>
      <w:r w:rsidR="00196F6C" w:rsidRPr="00CE6AA8">
        <w:rPr>
          <w:rFonts w:ascii="Calibri" w:hAnsi="Calibri" w:cs="Calibri"/>
          <w:sz w:val="18"/>
          <w:szCs w:val="18"/>
        </w:rPr>
        <w:t>s</w:t>
      </w:r>
      <w:r w:rsidRPr="00CE6AA8">
        <w:rPr>
          <w:rFonts w:ascii="Calibri" w:hAnsi="Calibri" w:cs="Calibri"/>
          <w:sz w:val="18"/>
          <w:szCs w:val="18"/>
        </w:rPr>
        <w:t xml:space="preserve"> of </w:t>
      </w:r>
      <w:r w:rsidR="00196F6C" w:rsidRPr="00CE6AA8">
        <w:rPr>
          <w:rFonts w:ascii="Calibri" w:hAnsi="Calibri" w:cs="Calibri"/>
          <w:sz w:val="18"/>
          <w:szCs w:val="18"/>
        </w:rPr>
        <w:t>Indivi</w:t>
      </w:r>
      <w:r w:rsidR="00AC7FB4" w:rsidRPr="00CE6AA8">
        <w:rPr>
          <w:rFonts w:ascii="Calibri" w:hAnsi="Calibri" w:cs="Calibri"/>
          <w:sz w:val="18"/>
          <w:szCs w:val="18"/>
        </w:rPr>
        <w:t>d</w:t>
      </w:r>
      <w:r w:rsidR="00196F6C" w:rsidRPr="00CE6AA8">
        <w:rPr>
          <w:rFonts w:ascii="Calibri" w:hAnsi="Calibri" w:cs="Calibri"/>
          <w:sz w:val="18"/>
          <w:szCs w:val="18"/>
        </w:rPr>
        <w:t xml:space="preserve">uals or Team </w:t>
      </w:r>
      <w:r w:rsidR="00754D75">
        <w:rPr>
          <w:rFonts w:ascii="Calibri" w:hAnsi="Calibri" w:cs="Calibri"/>
          <w:sz w:val="18"/>
          <w:szCs w:val="18"/>
        </w:rPr>
        <w:t>Completing the Evaluation</w:t>
      </w:r>
      <w:r w:rsidRPr="00CE6AA8">
        <w:rPr>
          <w:rFonts w:ascii="Calibri" w:hAnsi="Calibri" w:cs="Calibri"/>
          <w:sz w:val="18"/>
          <w:szCs w:val="18"/>
        </w:rPr>
        <w:t>: _______________________________________</w:t>
      </w:r>
    </w:p>
    <w:p w14:paraId="409BCDAE" w14:textId="70633654" w:rsidR="00B30C4D" w:rsidRDefault="00BB161C" w:rsidP="00CE6AA8">
      <w:pPr>
        <w:keepNext/>
        <w:ind w:left="1080"/>
        <w:rPr>
          <w:rFonts w:ascii="Calibri" w:hAnsi="Calibri" w:cs="Calibri"/>
          <w:sz w:val="18"/>
          <w:szCs w:val="18"/>
        </w:rPr>
      </w:pPr>
      <w:r w:rsidRPr="00CE6AA8">
        <w:rPr>
          <w:rFonts w:ascii="Calibri" w:hAnsi="Calibri" w:cs="Calibri"/>
          <w:sz w:val="18"/>
          <w:szCs w:val="18"/>
        </w:rPr>
        <w:t>Type of Organization (Private, Public, or NGO) ________________________________________________</w:t>
      </w:r>
    </w:p>
    <w:p w14:paraId="20A72315" w14:textId="1A078C7C" w:rsidR="00FA5894" w:rsidRDefault="00FA5894" w:rsidP="00FA5894">
      <w:pPr>
        <w:keepNext/>
        <w:ind w:left="1080"/>
        <w:rPr>
          <w:rFonts w:ascii="Calibri" w:hAnsi="Calibri" w:cs="Calibri"/>
          <w:sz w:val="18"/>
          <w:szCs w:val="18"/>
        </w:rPr>
      </w:pPr>
      <w:r>
        <w:rPr>
          <w:rFonts w:ascii="Calibri" w:hAnsi="Calibri" w:cs="Calibri"/>
          <w:sz w:val="18"/>
          <w:szCs w:val="18"/>
        </w:rPr>
        <w:t>Is this assessment supported by a donor organization?</w:t>
      </w:r>
    </w:p>
    <w:p w14:paraId="46F9A6A8" w14:textId="25FAE49D" w:rsidR="00FA5894" w:rsidRPr="00CE6AA8" w:rsidRDefault="00FA5894" w:rsidP="00FA5894">
      <w:pPr>
        <w:pStyle w:val="ListParagraph"/>
        <w:keepNext/>
        <w:numPr>
          <w:ilvl w:val="0"/>
          <w:numId w:val="78"/>
        </w:numPr>
        <w:rPr>
          <w:rFonts w:ascii="Calibri" w:hAnsi="Calibri" w:cs="Calibri"/>
          <w:sz w:val="18"/>
          <w:szCs w:val="18"/>
        </w:rPr>
      </w:pPr>
      <w:r>
        <w:rPr>
          <w:rFonts w:ascii="Calibri" w:hAnsi="Calibri" w:cs="Calibri"/>
          <w:sz w:val="18"/>
          <w:szCs w:val="18"/>
        </w:rPr>
        <w:t>No</w:t>
      </w:r>
    </w:p>
    <w:p w14:paraId="727B668D" w14:textId="170D34BD" w:rsidR="00FA5894" w:rsidRPr="00CE6AA8" w:rsidRDefault="00FA5894" w:rsidP="00FA5894">
      <w:pPr>
        <w:pStyle w:val="ListParagraph"/>
        <w:keepNext/>
        <w:numPr>
          <w:ilvl w:val="0"/>
          <w:numId w:val="78"/>
        </w:numPr>
        <w:rPr>
          <w:rFonts w:ascii="Calibri" w:hAnsi="Calibri" w:cs="Calibri"/>
          <w:sz w:val="18"/>
          <w:szCs w:val="18"/>
        </w:rPr>
      </w:pPr>
      <w:r>
        <w:rPr>
          <w:rFonts w:ascii="Calibri" w:hAnsi="Calibri" w:cs="Calibri"/>
          <w:sz w:val="18"/>
          <w:szCs w:val="18"/>
        </w:rPr>
        <w:t>Yes (please name donor)</w:t>
      </w:r>
    </w:p>
    <w:p w14:paraId="2928194C" w14:textId="2FC8C8D7" w:rsidR="00CE6AA8" w:rsidRDefault="00CE6AA8" w:rsidP="00CE6AA8">
      <w:pPr>
        <w:keepNext/>
        <w:ind w:left="1080"/>
        <w:rPr>
          <w:rFonts w:ascii="Calibri" w:hAnsi="Calibri" w:cs="Calibri"/>
          <w:sz w:val="18"/>
          <w:szCs w:val="18"/>
        </w:rPr>
      </w:pPr>
      <w:r>
        <w:rPr>
          <w:rFonts w:ascii="Calibri" w:hAnsi="Calibri" w:cs="Calibri"/>
          <w:sz w:val="18"/>
          <w:szCs w:val="18"/>
        </w:rPr>
        <w:t>Registration: (choose one)</w:t>
      </w:r>
    </w:p>
    <w:p w14:paraId="44CDBF44" w14:textId="273D01CB" w:rsidR="00CE6AA8" w:rsidRPr="00CE6AA8" w:rsidRDefault="00CE6AA8" w:rsidP="00CE6AA8">
      <w:pPr>
        <w:pStyle w:val="ListParagraph"/>
        <w:keepNext/>
        <w:numPr>
          <w:ilvl w:val="0"/>
          <w:numId w:val="78"/>
        </w:numPr>
        <w:rPr>
          <w:rFonts w:ascii="Calibri" w:hAnsi="Calibri" w:cs="Calibri"/>
          <w:sz w:val="18"/>
          <w:szCs w:val="18"/>
        </w:rPr>
      </w:pPr>
      <w:r w:rsidRPr="00CE6AA8">
        <w:rPr>
          <w:rFonts w:ascii="Calibri" w:hAnsi="Calibri" w:cs="Calibri"/>
          <w:sz w:val="18"/>
          <w:szCs w:val="18"/>
        </w:rPr>
        <w:t>Registration code: ________________________</w:t>
      </w:r>
    </w:p>
    <w:p w14:paraId="6A7A9B2A" w14:textId="68BEA12A" w:rsidR="00CE6AA8" w:rsidRDefault="00CE6AA8" w:rsidP="00CE6AA8">
      <w:pPr>
        <w:pStyle w:val="ListParagraph"/>
        <w:keepNext/>
        <w:numPr>
          <w:ilvl w:val="0"/>
          <w:numId w:val="78"/>
        </w:numPr>
        <w:rPr>
          <w:rFonts w:ascii="Calibri" w:hAnsi="Calibri" w:cs="Calibri"/>
          <w:sz w:val="18"/>
          <w:szCs w:val="18"/>
        </w:rPr>
      </w:pPr>
      <w:r w:rsidRPr="00CE6AA8">
        <w:rPr>
          <w:rFonts w:ascii="Calibri" w:hAnsi="Calibri" w:cs="Calibri"/>
          <w:sz w:val="18"/>
          <w:szCs w:val="18"/>
        </w:rPr>
        <w:t>Self-assessment</w:t>
      </w:r>
      <w:r w:rsidR="00F313E3">
        <w:rPr>
          <w:rFonts w:ascii="Calibri" w:hAnsi="Calibri" w:cs="Calibri"/>
          <w:sz w:val="18"/>
          <w:szCs w:val="18"/>
        </w:rPr>
        <w:t>: (</w:t>
      </w:r>
      <w:r w:rsidR="006A0649">
        <w:rPr>
          <w:rFonts w:ascii="Calibri" w:hAnsi="Calibri" w:cs="Calibri"/>
          <w:sz w:val="18"/>
          <w:szCs w:val="18"/>
        </w:rPr>
        <w:t>For self-assessment, you must provide an email address below)</w:t>
      </w:r>
    </w:p>
    <w:p w14:paraId="25C7E665" w14:textId="62AA659D" w:rsidR="006A0649" w:rsidRPr="00CE6AA8" w:rsidRDefault="006A0649" w:rsidP="002E71D3">
      <w:pPr>
        <w:pStyle w:val="ListParagraph"/>
        <w:keepNext/>
        <w:ind w:left="1800"/>
        <w:rPr>
          <w:rFonts w:ascii="Calibri" w:hAnsi="Calibri" w:cs="Calibri"/>
          <w:sz w:val="18"/>
          <w:szCs w:val="18"/>
        </w:rPr>
      </w:pPr>
      <w:r w:rsidRPr="00CE6AA8">
        <w:rPr>
          <w:rFonts w:ascii="Calibri" w:hAnsi="Calibri" w:cs="Calibri"/>
          <w:sz w:val="18"/>
          <w:szCs w:val="18"/>
        </w:rPr>
        <w:t>___________________________</w:t>
      </w:r>
    </w:p>
    <w:p w14:paraId="342E74BD" w14:textId="77777777" w:rsidR="00B30C4D" w:rsidRPr="00CE6AA8" w:rsidRDefault="00B30C4D" w:rsidP="00BB161C">
      <w:pPr>
        <w:spacing w:line="240" w:lineRule="auto"/>
        <w:rPr>
          <w:rFonts w:ascii="Calibri" w:hAnsi="Calibri" w:cs="Calibri"/>
          <w:sz w:val="18"/>
          <w:szCs w:val="18"/>
        </w:rPr>
      </w:pPr>
    </w:p>
    <w:p w14:paraId="7541390B" w14:textId="64791B3F"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 xml:space="preserve">2. Please indicate the commodity type </w:t>
      </w:r>
      <w:r w:rsidR="00364E47">
        <w:rPr>
          <w:rFonts w:ascii="Calibri" w:hAnsi="Calibri" w:cs="Calibri"/>
          <w:sz w:val="18"/>
          <w:szCs w:val="18"/>
        </w:rPr>
        <w:t>for which</w:t>
      </w:r>
      <w:r w:rsidR="00364E47" w:rsidRPr="00CE6AA8">
        <w:rPr>
          <w:rFonts w:ascii="Calibri" w:hAnsi="Calibri" w:cs="Calibri"/>
          <w:sz w:val="18"/>
          <w:szCs w:val="18"/>
        </w:rPr>
        <w:t xml:space="preserve"> </w:t>
      </w:r>
      <w:r w:rsidR="00F9043D">
        <w:rPr>
          <w:rFonts w:ascii="Calibri" w:hAnsi="Calibri" w:cs="Calibri"/>
          <w:sz w:val="18"/>
          <w:szCs w:val="18"/>
        </w:rPr>
        <w:t>the assessment is being completed</w:t>
      </w:r>
      <w:r w:rsidRPr="00CE6AA8">
        <w:rPr>
          <w:rFonts w:ascii="Calibri" w:hAnsi="Calibri" w:cs="Calibri"/>
          <w:sz w:val="18"/>
          <w:szCs w:val="18"/>
        </w:rPr>
        <w:t>. (choose one)</w:t>
      </w:r>
    </w:p>
    <w:p w14:paraId="623658A6" w14:textId="77777777" w:rsidR="00B30C4D" w:rsidRPr="00CE6AA8" w:rsidRDefault="00BB161C" w:rsidP="00EF43DE">
      <w:pPr>
        <w:pStyle w:val="ListParagraph"/>
        <w:keepNext/>
        <w:numPr>
          <w:ilvl w:val="0"/>
          <w:numId w:val="53"/>
        </w:numPr>
        <w:rPr>
          <w:rFonts w:ascii="Calibri" w:hAnsi="Calibri" w:cs="Calibri"/>
          <w:sz w:val="18"/>
          <w:szCs w:val="18"/>
        </w:rPr>
      </w:pPr>
      <w:r w:rsidRPr="00CE6AA8">
        <w:rPr>
          <w:rFonts w:ascii="Calibri" w:hAnsi="Calibri" w:cs="Calibri"/>
          <w:sz w:val="18"/>
          <w:szCs w:val="18"/>
        </w:rPr>
        <w:t>Family Planning</w:t>
      </w:r>
    </w:p>
    <w:p w14:paraId="59F3C9AC" w14:textId="77777777" w:rsidR="00B30C4D" w:rsidRPr="00CE6AA8" w:rsidRDefault="00BB161C" w:rsidP="00EF43DE">
      <w:pPr>
        <w:pStyle w:val="ListParagraph"/>
        <w:keepNext/>
        <w:numPr>
          <w:ilvl w:val="0"/>
          <w:numId w:val="53"/>
        </w:numPr>
        <w:rPr>
          <w:rFonts w:ascii="Calibri" w:hAnsi="Calibri" w:cs="Calibri"/>
          <w:sz w:val="18"/>
          <w:szCs w:val="18"/>
        </w:rPr>
      </w:pPr>
      <w:r w:rsidRPr="00CE6AA8">
        <w:rPr>
          <w:rFonts w:ascii="Calibri" w:hAnsi="Calibri" w:cs="Calibri"/>
          <w:sz w:val="18"/>
          <w:szCs w:val="18"/>
        </w:rPr>
        <w:t>Reproductive Health</w:t>
      </w:r>
    </w:p>
    <w:p w14:paraId="788C9E80" w14:textId="77777777" w:rsidR="00B30C4D" w:rsidRPr="00CE6AA8" w:rsidRDefault="00BB161C" w:rsidP="00EF43DE">
      <w:pPr>
        <w:pStyle w:val="ListParagraph"/>
        <w:keepNext/>
        <w:numPr>
          <w:ilvl w:val="0"/>
          <w:numId w:val="53"/>
        </w:numPr>
        <w:rPr>
          <w:rFonts w:ascii="Calibri" w:hAnsi="Calibri" w:cs="Calibri"/>
          <w:sz w:val="18"/>
          <w:szCs w:val="18"/>
        </w:rPr>
      </w:pPr>
      <w:r w:rsidRPr="00CE6AA8">
        <w:rPr>
          <w:rFonts w:ascii="Calibri" w:hAnsi="Calibri" w:cs="Calibri"/>
          <w:sz w:val="18"/>
          <w:szCs w:val="18"/>
        </w:rPr>
        <w:t>Essential Medicines</w:t>
      </w:r>
    </w:p>
    <w:p w14:paraId="45A99E98" w14:textId="77777777" w:rsidR="00B30C4D" w:rsidRPr="00CE6AA8" w:rsidRDefault="00BB161C" w:rsidP="00EF43DE">
      <w:pPr>
        <w:pStyle w:val="ListParagraph"/>
        <w:keepNext/>
        <w:numPr>
          <w:ilvl w:val="0"/>
          <w:numId w:val="53"/>
        </w:numPr>
        <w:rPr>
          <w:rFonts w:ascii="Calibri" w:hAnsi="Calibri" w:cs="Calibri"/>
          <w:sz w:val="18"/>
          <w:szCs w:val="18"/>
        </w:rPr>
      </w:pPr>
      <w:r w:rsidRPr="00CE6AA8">
        <w:rPr>
          <w:rFonts w:ascii="Calibri" w:hAnsi="Calibri" w:cs="Calibri"/>
          <w:sz w:val="18"/>
          <w:szCs w:val="18"/>
        </w:rPr>
        <w:t>Vaccines</w:t>
      </w:r>
    </w:p>
    <w:p w14:paraId="1735FE12" w14:textId="77777777" w:rsidR="00B30C4D" w:rsidRPr="00CE6AA8" w:rsidRDefault="00BB161C" w:rsidP="00EF43DE">
      <w:pPr>
        <w:pStyle w:val="ListParagraph"/>
        <w:keepNext/>
        <w:numPr>
          <w:ilvl w:val="0"/>
          <w:numId w:val="53"/>
        </w:numPr>
        <w:rPr>
          <w:rFonts w:ascii="Calibri" w:hAnsi="Calibri" w:cs="Calibri"/>
          <w:sz w:val="18"/>
          <w:szCs w:val="18"/>
        </w:rPr>
      </w:pPr>
      <w:r w:rsidRPr="00CE6AA8">
        <w:rPr>
          <w:rFonts w:ascii="Calibri" w:hAnsi="Calibri" w:cs="Calibri"/>
          <w:sz w:val="18"/>
          <w:szCs w:val="18"/>
        </w:rPr>
        <w:t>HIV</w:t>
      </w:r>
    </w:p>
    <w:p w14:paraId="0D60ABA5" w14:textId="77777777" w:rsidR="00B30C4D" w:rsidRPr="00CE6AA8" w:rsidRDefault="00BB161C" w:rsidP="00EF43DE">
      <w:pPr>
        <w:pStyle w:val="ListParagraph"/>
        <w:keepNext/>
        <w:numPr>
          <w:ilvl w:val="0"/>
          <w:numId w:val="53"/>
        </w:numPr>
        <w:rPr>
          <w:rFonts w:ascii="Calibri" w:hAnsi="Calibri" w:cs="Calibri"/>
          <w:sz w:val="18"/>
          <w:szCs w:val="18"/>
        </w:rPr>
      </w:pPr>
      <w:r w:rsidRPr="00CE6AA8">
        <w:rPr>
          <w:rFonts w:ascii="Calibri" w:hAnsi="Calibri" w:cs="Calibri"/>
          <w:sz w:val="18"/>
          <w:szCs w:val="18"/>
        </w:rPr>
        <w:t>Malaria</w:t>
      </w:r>
    </w:p>
    <w:p w14:paraId="50A587C5" w14:textId="77777777" w:rsidR="00B30C4D" w:rsidRPr="00CE6AA8" w:rsidRDefault="00BB161C" w:rsidP="00EF43DE">
      <w:pPr>
        <w:pStyle w:val="ListParagraph"/>
        <w:keepNext/>
        <w:numPr>
          <w:ilvl w:val="0"/>
          <w:numId w:val="53"/>
        </w:numPr>
        <w:rPr>
          <w:rFonts w:ascii="Calibri" w:hAnsi="Calibri" w:cs="Calibri"/>
          <w:sz w:val="18"/>
          <w:szCs w:val="18"/>
        </w:rPr>
      </w:pPr>
      <w:r w:rsidRPr="00CE6AA8">
        <w:rPr>
          <w:rFonts w:ascii="Calibri" w:hAnsi="Calibri" w:cs="Calibri"/>
          <w:sz w:val="18"/>
          <w:szCs w:val="18"/>
        </w:rPr>
        <w:t>Tuberculosis</w:t>
      </w:r>
    </w:p>
    <w:p w14:paraId="79567E8F" w14:textId="15173347" w:rsidR="00B30C4D" w:rsidRPr="00CE6AA8" w:rsidRDefault="00BB161C" w:rsidP="00EF43DE">
      <w:pPr>
        <w:pStyle w:val="ListParagraph"/>
        <w:keepNext/>
        <w:numPr>
          <w:ilvl w:val="0"/>
          <w:numId w:val="53"/>
        </w:numPr>
        <w:rPr>
          <w:rFonts w:ascii="Calibri" w:hAnsi="Calibri" w:cs="Calibri"/>
          <w:sz w:val="18"/>
          <w:szCs w:val="18"/>
        </w:rPr>
      </w:pPr>
      <w:r w:rsidRPr="00CE6AA8">
        <w:rPr>
          <w:rFonts w:ascii="Calibri" w:hAnsi="Calibri" w:cs="Calibri"/>
          <w:sz w:val="18"/>
          <w:szCs w:val="18"/>
        </w:rPr>
        <w:t>Integrated Commodities (please describe the commodities): ________________________________</w:t>
      </w:r>
    </w:p>
    <w:p w14:paraId="064226AB" w14:textId="77777777" w:rsidR="00B30C4D" w:rsidRPr="00CE6AA8" w:rsidRDefault="00BB161C" w:rsidP="00EF43DE">
      <w:pPr>
        <w:pStyle w:val="ListParagraph"/>
        <w:keepNext/>
        <w:numPr>
          <w:ilvl w:val="0"/>
          <w:numId w:val="53"/>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32D22532" w14:textId="77777777" w:rsidR="00B30C4D" w:rsidRPr="00CE6AA8" w:rsidRDefault="00B30C4D" w:rsidP="00BB161C">
      <w:pPr>
        <w:spacing w:line="240" w:lineRule="auto"/>
        <w:rPr>
          <w:rFonts w:ascii="Calibri" w:hAnsi="Calibri" w:cs="Calibri"/>
          <w:sz w:val="18"/>
          <w:szCs w:val="18"/>
        </w:rPr>
      </w:pPr>
    </w:p>
    <w:p w14:paraId="42E9B60C" w14:textId="53C73520"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 xml:space="preserve">3. Which supply-chain stakeholders are </w:t>
      </w:r>
      <w:r w:rsidR="0089579B" w:rsidRPr="00CE6AA8">
        <w:rPr>
          <w:rFonts w:ascii="Calibri" w:hAnsi="Calibri" w:cs="Calibri"/>
          <w:sz w:val="18"/>
          <w:szCs w:val="18"/>
        </w:rPr>
        <w:t>represented in</w:t>
      </w:r>
      <w:r w:rsidRPr="00CE6AA8">
        <w:rPr>
          <w:rFonts w:ascii="Calibri" w:hAnsi="Calibri" w:cs="Calibri"/>
          <w:sz w:val="18"/>
          <w:szCs w:val="18"/>
        </w:rPr>
        <w:t xml:space="preserve"> the assessment? (choose all that apply)</w:t>
      </w:r>
    </w:p>
    <w:p w14:paraId="1AF9BDC2" w14:textId="77777777" w:rsidR="00B30C4D" w:rsidRPr="00CE6AA8" w:rsidRDefault="00BB161C" w:rsidP="00EF43DE">
      <w:pPr>
        <w:pStyle w:val="ListParagraph"/>
        <w:keepNext/>
        <w:numPr>
          <w:ilvl w:val="0"/>
          <w:numId w:val="54"/>
        </w:numPr>
        <w:rPr>
          <w:rFonts w:ascii="Calibri" w:hAnsi="Calibri" w:cs="Calibri"/>
          <w:sz w:val="18"/>
          <w:szCs w:val="18"/>
        </w:rPr>
      </w:pPr>
      <w:r w:rsidRPr="00CE6AA8">
        <w:rPr>
          <w:rFonts w:ascii="Calibri" w:hAnsi="Calibri" w:cs="Calibri"/>
          <w:sz w:val="18"/>
          <w:szCs w:val="18"/>
        </w:rPr>
        <w:t>National (identify by name): ________________________________________________</w:t>
      </w:r>
    </w:p>
    <w:p w14:paraId="79F17551" w14:textId="77777777" w:rsidR="00B30C4D" w:rsidRPr="00CE6AA8" w:rsidRDefault="00BB161C" w:rsidP="00EF43DE">
      <w:pPr>
        <w:pStyle w:val="ListParagraph"/>
        <w:keepNext/>
        <w:numPr>
          <w:ilvl w:val="0"/>
          <w:numId w:val="54"/>
        </w:numPr>
        <w:rPr>
          <w:rFonts w:ascii="Calibri" w:hAnsi="Calibri" w:cs="Calibri"/>
          <w:sz w:val="18"/>
          <w:szCs w:val="18"/>
        </w:rPr>
      </w:pPr>
      <w:r w:rsidRPr="00CE6AA8">
        <w:rPr>
          <w:rFonts w:ascii="Calibri" w:hAnsi="Calibri" w:cs="Calibri"/>
          <w:sz w:val="18"/>
          <w:szCs w:val="18"/>
        </w:rPr>
        <w:t>State (identify by name): ________________________________________________</w:t>
      </w:r>
    </w:p>
    <w:p w14:paraId="3F2EAD52" w14:textId="77777777" w:rsidR="00B30C4D" w:rsidRPr="00CE6AA8" w:rsidRDefault="00BB161C" w:rsidP="00EF43DE">
      <w:pPr>
        <w:pStyle w:val="ListParagraph"/>
        <w:keepNext/>
        <w:numPr>
          <w:ilvl w:val="0"/>
          <w:numId w:val="54"/>
        </w:numPr>
        <w:rPr>
          <w:rFonts w:ascii="Calibri" w:hAnsi="Calibri" w:cs="Calibri"/>
          <w:sz w:val="18"/>
          <w:szCs w:val="18"/>
        </w:rPr>
      </w:pPr>
      <w:r w:rsidRPr="00CE6AA8">
        <w:rPr>
          <w:rFonts w:ascii="Calibri" w:hAnsi="Calibri" w:cs="Calibri"/>
          <w:sz w:val="18"/>
          <w:szCs w:val="18"/>
        </w:rPr>
        <w:t>County (identify by name): ________________________________________________</w:t>
      </w:r>
    </w:p>
    <w:p w14:paraId="7CBBF73B" w14:textId="77777777" w:rsidR="00B30C4D" w:rsidRPr="00CE6AA8" w:rsidRDefault="00BB161C" w:rsidP="00EF43DE">
      <w:pPr>
        <w:pStyle w:val="ListParagraph"/>
        <w:keepNext/>
        <w:numPr>
          <w:ilvl w:val="0"/>
          <w:numId w:val="54"/>
        </w:numPr>
        <w:rPr>
          <w:rFonts w:ascii="Calibri" w:hAnsi="Calibri" w:cs="Calibri"/>
          <w:sz w:val="18"/>
          <w:szCs w:val="18"/>
        </w:rPr>
      </w:pPr>
      <w:r w:rsidRPr="00CE6AA8">
        <w:rPr>
          <w:rFonts w:ascii="Calibri" w:hAnsi="Calibri" w:cs="Calibri"/>
          <w:sz w:val="18"/>
          <w:szCs w:val="18"/>
        </w:rPr>
        <w:t>Sub-county/Community (identify by name): ________________________________________________</w:t>
      </w:r>
    </w:p>
    <w:p w14:paraId="52088779" w14:textId="77777777" w:rsidR="00B30C4D" w:rsidRPr="00CE6AA8" w:rsidRDefault="00BB161C" w:rsidP="00EF43DE">
      <w:pPr>
        <w:pStyle w:val="ListParagraph"/>
        <w:keepNext/>
        <w:numPr>
          <w:ilvl w:val="0"/>
          <w:numId w:val="54"/>
        </w:numPr>
        <w:rPr>
          <w:rFonts w:ascii="Calibri" w:hAnsi="Calibri" w:cs="Calibri"/>
          <w:sz w:val="18"/>
          <w:szCs w:val="18"/>
        </w:rPr>
      </w:pPr>
      <w:r w:rsidRPr="00CE6AA8">
        <w:rPr>
          <w:rFonts w:ascii="Calibri" w:hAnsi="Calibri" w:cs="Calibri"/>
          <w:sz w:val="18"/>
          <w:szCs w:val="18"/>
        </w:rPr>
        <w:t>Site (identify by name): ________________________________________________</w:t>
      </w:r>
    </w:p>
    <w:p w14:paraId="2C41FC4F" w14:textId="77777777" w:rsidR="00B30C4D" w:rsidRPr="00CE6AA8" w:rsidRDefault="00BB161C" w:rsidP="00EF43DE">
      <w:pPr>
        <w:pStyle w:val="ListParagraph"/>
        <w:keepNext/>
        <w:numPr>
          <w:ilvl w:val="0"/>
          <w:numId w:val="54"/>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7A7923E2" w14:textId="77777777" w:rsidR="00B30C4D" w:rsidRPr="00CE6AA8" w:rsidRDefault="00B30C4D" w:rsidP="00BB161C">
      <w:pPr>
        <w:spacing w:line="240" w:lineRule="auto"/>
        <w:rPr>
          <w:rFonts w:ascii="Calibri" w:hAnsi="Calibri" w:cs="Calibri"/>
          <w:sz w:val="18"/>
          <w:szCs w:val="18"/>
        </w:rPr>
      </w:pPr>
    </w:p>
    <w:p w14:paraId="1462965B"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4. How many assessments have been conducted previously with this same scope and supply chain? (choose one)</w:t>
      </w:r>
    </w:p>
    <w:p w14:paraId="004C637A" w14:textId="77777777" w:rsidR="001A400C" w:rsidRDefault="001A400C" w:rsidP="00EF43DE">
      <w:pPr>
        <w:pStyle w:val="ListParagraph"/>
        <w:keepNext/>
        <w:numPr>
          <w:ilvl w:val="0"/>
          <w:numId w:val="3"/>
        </w:numPr>
        <w:rPr>
          <w:rFonts w:ascii="Calibri" w:hAnsi="Calibri" w:cs="Calibri"/>
          <w:sz w:val="18"/>
          <w:szCs w:val="18"/>
        </w:rPr>
      </w:pPr>
      <w:r>
        <w:rPr>
          <w:rFonts w:ascii="Calibri" w:hAnsi="Calibri" w:cs="Calibri"/>
          <w:sz w:val="18"/>
          <w:szCs w:val="18"/>
        </w:rPr>
        <w:t>0</w:t>
      </w:r>
    </w:p>
    <w:p w14:paraId="252EE146" w14:textId="1E2EB116" w:rsidR="00B30C4D" w:rsidRPr="00CE6AA8" w:rsidRDefault="00BB161C" w:rsidP="00EF43DE">
      <w:pPr>
        <w:pStyle w:val="ListParagraph"/>
        <w:keepNext/>
        <w:numPr>
          <w:ilvl w:val="0"/>
          <w:numId w:val="3"/>
        </w:numPr>
        <w:rPr>
          <w:rFonts w:ascii="Calibri" w:hAnsi="Calibri" w:cs="Calibri"/>
          <w:sz w:val="18"/>
          <w:szCs w:val="18"/>
        </w:rPr>
      </w:pPr>
      <w:r w:rsidRPr="00CE6AA8">
        <w:rPr>
          <w:rFonts w:ascii="Calibri" w:hAnsi="Calibri" w:cs="Calibri"/>
          <w:sz w:val="18"/>
          <w:szCs w:val="18"/>
        </w:rPr>
        <w:t>1</w:t>
      </w:r>
    </w:p>
    <w:p w14:paraId="12850776" w14:textId="77777777" w:rsidR="00B30C4D" w:rsidRPr="00CE6AA8" w:rsidRDefault="00BB161C" w:rsidP="00EF43DE">
      <w:pPr>
        <w:pStyle w:val="ListParagraph"/>
        <w:keepNext/>
        <w:numPr>
          <w:ilvl w:val="0"/>
          <w:numId w:val="3"/>
        </w:numPr>
        <w:rPr>
          <w:rFonts w:ascii="Calibri" w:hAnsi="Calibri" w:cs="Calibri"/>
          <w:sz w:val="18"/>
          <w:szCs w:val="18"/>
        </w:rPr>
      </w:pPr>
      <w:r w:rsidRPr="00CE6AA8">
        <w:rPr>
          <w:rFonts w:ascii="Calibri" w:hAnsi="Calibri" w:cs="Calibri"/>
          <w:sz w:val="18"/>
          <w:szCs w:val="18"/>
        </w:rPr>
        <w:t>2</w:t>
      </w:r>
    </w:p>
    <w:p w14:paraId="147BE2DB" w14:textId="77777777" w:rsidR="00B30C4D" w:rsidRPr="00CE6AA8" w:rsidRDefault="00BB161C" w:rsidP="00EF43DE">
      <w:pPr>
        <w:pStyle w:val="ListParagraph"/>
        <w:keepNext/>
        <w:numPr>
          <w:ilvl w:val="0"/>
          <w:numId w:val="3"/>
        </w:numPr>
        <w:rPr>
          <w:rFonts w:ascii="Calibri" w:hAnsi="Calibri" w:cs="Calibri"/>
          <w:sz w:val="18"/>
          <w:szCs w:val="18"/>
        </w:rPr>
      </w:pPr>
      <w:r w:rsidRPr="00CE6AA8">
        <w:rPr>
          <w:rFonts w:ascii="Calibri" w:hAnsi="Calibri" w:cs="Calibri"/>
          <w:sz w:val="18"/>
          <w:szCs w:val="18"/>
        </w:rPr>
        <w:t>3</w:t>
      </w:r>
    </w:p>
    <w:p w14:paraId="6FBAACBE" w14:textId="77777777" w:rsidR="00B30C4D" w:rsidRPr="00CE6AA8" w:rsidRDefault="00BB161C" w:rsidP="00EF43DE">
      <w:pPr>
        <w:pStyle w:val="ListParagraph"/>
        <w:keepNext/>
        <w:numPr>
          <w:ilvl w:val="0"/>
          <w:numId w:val="3"/>
        </w:numPr>
        <w:rPr>
          <w:rFonts w:ascii="Calibri" w:hAnsi="Calibri" w:cs="Calibri"/>
          <w:sz w:val="18"/>
          <w:szCs w:val="18"/>
        </w:rPr>
      </w:pPr>
      <w:r w:rsidRPr="00CE6AA8">
        <w:rPr>
          <w:rFonts w:ascii="Calibri" w:hAnsi="Calibri" w:cs="Calibri"/>
          <w:sz w:val="18"/>
          <w:szCs w:val="18"/>
        </w:rPr>
        <w:t>4</w:t>
      </w:r>
    </w:p>
    <w:p w14:paraId="6781F646" w14:textId="77777777" w:rsidR="00B30C4D" w:rsidRPr="00CE6AA8" w:rsidRDefault="00BB161C" w:rsidP="00EF43DE">
      <w:pPr>
        <w:pStyle w:val="ListParagraph"/>
        <w:keepNext/>
        <w:numPr>
          <w:ilvl w:val="0"/>
          <w:numId w:val="3"/>
        </w:numPr>
        <w:rPr>
          <w:rFonts w:ascii="Calibri" w:hAnsi="Calibri" w:cs="Calibri"/>
          <w:sz w:val="18"/>
          <w:szCs w:val="18"/>
        </w:rPr>
      </w:pPr>
      <w:r w:rsidRPr="00CE6AA8">
        <w:rPr>
          <w:rFonts w:ascii="Calibri" w:hAnsi="Calibri" w:cs="Calibri"/>
          <w:sz w:val="18"/>
          <w:szCs w:val="18"/>
        </w:rPr>
        <w:t>5</w:t>
      </w:r>
    </w:p>
    <w:p w14:paraId="7FD1C201" w14:textId="77777777" w:rsidR="00B30C4D" w:rsidRPr="00CE6AA8" w:rsidRDefault="00BB161C" w:rsidP="00EF43DE">
      <w:pPr>
        <w:pStyle w:val="ListParagraph"/>
        <w:keepNext/>
        <w:numPr>
          <w:ilvl w:val="0"/>
          <w:numId w:val="3"/>
        </w:numPr>
        <w:rPr>
          <w:rFonts w:ascii="Calibri" w:hAnsi="Calibri" w:cs="Calibri"/>
          <w:sz w:val="18"/>
          <w:szCs w:val="18"/>
        </w:rPr>
      </w:pPr>
      <w:r w:rsidRPr="00CE6AA8">
        <w:rPr>
          <w:rFonts w:ascii="Calibri" w:hAnsi="Calibri" w:cs="Calibri"/>
          <w:sz w:val="18"/>
          <w:szCs w:val="18"/>
        </w:rPr>
        <w:t>More than 5</w:t>
      </w:r>
    </w:p>
    <w:p w14:paraId="2D0C93C1" w14:textId="77777777" w:rsidR="00B30C4D" w:rsidRPr="00CE6AA8" w:rsidRDefault="00BB161C" w:rsidP="00EF43DE">
      <w:pPr>
        <w:pStyle w:val="ListParagraph"/>
        <w:keepNext/>
        <w:numPr>
          <w:ilvl w:val="0"/>
          <w:numId w:val="3"/>
        </w:numPr>
        <w:rPr>
          <w:rFonts w:ascii="Calibri" w:hAnsi="Calibri" w:cs="Calibri"/>
          <w:sz w:val="18"/>
          <w:szCs w:val="18"/>
        </w:rPr>
      </w:pPr>
      <w:r w:rsidRPr="00CE6AA8">
        <w:rPr>
          <w:rFonts w:ascii="Calibri" w:hAnsi="Calibri" w:cs="Calibri"/>
          <w:sz w:val="18"/>
          <w:szCs w:val="18"/>
        </w:rPr>
        <w:t>Don’t know</w:t>
      </w:r>
    </w:p>
    <w:p w14:paraId="568D2276" w14:textId="77777777" w:rsidR="00B30C4D" w:rsidRPr="00CE6AA8" w:rsidRDefault="00B30C4D" w:rsidP="00BB161C">
      <w:pPr>
        <w:spacing w:line="240" w:lineRule="auto"/>
        <w:rPr>
          <w:rFonts w:ascii="Calibri" w:hAnsi="Calibri" w:cs="Calibri"/>
          <w:sz w:val="18"/>
          <w:szCs w:val="18"/>
        </w:rPr>
      </w:pPr>
    </w:p>
    <w:p w14:paraId="7F6FF06A"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5. What is the primary source of the information for this assessment? (choose one)</w:t>
      </w:r>
    </w:p>
    <w:p w14:paraId="046713C3" w14:textId="77777777" w:rsidR="00B30C4D" w:rsidRPr="00CE6AA8" w:rsidRDefault="00BB161C" w:rsidP="00EF43DE">
      <w:pPr>
        <w:pStyle w:val="ListParagraph"/>
        <w:keepNext/>
        <w:numPr>
          <w:ilvl w:val="0"/>
          <w:numId w:val="4"/>
        </w:numPr>
        <w:rPr>
          <w:rFonts w:ascii="Calibri" w:hAnsi="Calibri" w:cs="Calibri"/>
          <w:sz w:val="18"/>
          <w:szCs w:val="18"/>
        </w:rPr>
      </w:pPr>
      <w:r w:rsidRPr="00CE6AA8">
        <w:rPr>
          <w:rFonts w:ascii="Calibri" w:hAnsi="Calibri" w:cs="Calibri"/>
          <w:sz w:val="18"/>
          <w:szCs w:val="18"/>
        </w:rPr>
        <w:t>First-hand experience</w:t>
      </w:r>
    </w:p>
    <w:p w14:paraId="016DE00F" w14:textId="77777777" w:rsidR="00B30C4D" w:rsidRPr="00CE6AA8" w:rsidRDefault="00BB161C" w:rsidP="00EF43DE">
      <w:pPr>
        <w:pStyle w:val="ListParagraph"/>
        <w:keepNext/>
        <w:numPr>
          <w:ilvl w:val="0"/>
          <w:numId w:val="4"/>
        </w:numPr>
        <w:rPr>
          <w:rFonts w:ascii="Calibri" w:hAnsi="Calibri" w:cs="Calibri"/>
          <w:sz w:val="18"/>
          <w:szCs w:val="18"/>
        </w:rPr>
      </w:pPr>
      <w:r w:rsidRPr="00CE6AA8">
        <w:rPr>
          <w:rFonts w:ascii="Calibri" w:hAnsi="Calibri" w:cs="Calibri"/>
          <w:sz w:val="18"/>
          <w:szCs w:val="18"/>
        </w:rPr>
        <w:t>First-hand experience and second-hand information (from another person or information system)</w:t>
      </w:r>
    </w:p>
    <w:p w14:paraId="6F39461C" w14:textId="77777777" w:rsidR="00B30C4D" w:rsidRPr="00CE6AA8" w:rsidRDefault="00BB161C" w:rsidP="00EF43DE">
      <w:pPr>
        <w:pStyle w:val="ListParagraph"/>
        <w:keepNext/>
        <w:numPr>
          <w:ilvl w:val="0"/>
          <w:numId w:val="4"/>
        </w:numPr>
        <w:rPr>
          <w:rFonts w:ascii="Calibri" w:hAnsi="Calibri" w:cs="Calibri"/>
          <w:sz w:val="18"/>
          <w:szCs w:val="18"/>
        </w:rPr>
      </w:pPr>
      <w:r w:rsidRPr="00CE6AA8">
        <w:rPr>
          <w:rFonts w:ascii="Calibri" w:hAnsi="Calibri" w:cs="Calibri"/>
          <w:sz w:val="18"/>
          <w:szCs w:val="18"/>
        </w:rPr>
        <w:t>Second-hand information (from another person or information system)</w:t>
      </w:r>
    </w:p>
    <w:p w14:paraId="034395E4" w14:textId="77777777" w:rsidR="00BB41F2" w:rsidRPr="00CE6AA8" w:rsidRDefault="00BB41F2" w:rsidP="00BB161C">
      <w:pPr>
        <w:keepNext/>
        <w:spacing w:line="240" w:lineRule="auto"/>
        <w:rPr>
          <w:rFonts w:ascii="Calibri" w:hAnsi="Calibri" w:cs="Calibri"/>
          <w:b/>
          <w:color w:val="CCCCCC"/>
          <w:sz w:val="18"/>
          <w:szCs w:val="18"/>
        </w:rPr>
      </w:pPr>
    </w:p>
    <w:p w14:paraId="52D9F244" w14:textId="77777777" w:rsidR="00BB41F2" w:rsidRPr="00CE6AA8" w:rsidRDefault="00BB41F2" w:rsidP="00BB161C">
      <w:pPr>
        <w:keepNext/>
        <w:spacing w:line="240" w:lineRule="auto"/>
        <w:rPr>
          <w:rFonts w:ascii="Calibri" w:hAnsi="Calibri" w:cs="Calibri"/>
          <w:b/>
          <w:color w:val="CCCCCC"/>
          <w:sz w:val="18"/>
          <w:szCs w:val="18"/>
        </w:rPr>
      </w:pPr>
    </w:p>
    <w:p w14:paraId="0E2FFB84" w14:textId="77777777" w:rsidR="00B30C4D" w:rsidRPr="00CE6AA8" w:rsidRDefault="00BB161C" w:rsidP="00AD0151">
      <w:pPr>
        <w:keepNext/>
        <w:spacing w:line="240" w:lineRule="auto"/>
        <w:jc w:val="center"/>
        <w:rPr>
          <w:rFonts w:ascii="Calibri" w:hAnsi="Calibri" w:cs="Calibri"/>
          <w:b/>
          <w:bCs/>
          <w:sz w:val="24"/>
          <w:szCs w:val="24"/>
        </w:rPr>
      </w:pPr>
      <w:r w:rsidRPr="00CE6AA8">
        <w:rPr>
          <w:rFonts w:ascii="Calibri" w:hAnsi="Calibri" w:cs="Calibri"/>
          <w:b/>
          <w:bCs/>
          <w:sz w:val="24"/>
          <w:szCs w:val="24"/>
        </w:rPr>
        <w:t>Service Delivery Point (SDP)/Health Facility (HF)</w:t>
      </w:r>
    </w:p>
    <w:p w14:paraId="61D0B524" w14:textId="77777777" w:rsidR="00B30C4D" w:rsidRPr="00CE6AA8" w:rsidRDefault="00B30C4D" w:rsidP="00BB161C">
      <w:pPr>
        <w:spacing w:line="240" w:lineRule="auto"/>
        <w:rPr>
          <w:rFonts w:ascii="Calibri" w:hAnsi="Calibri" w:cs="Calibri"/>
          <w:sz w:val="18"/>
          <w:szCs w:val="18"/>
        </w:rPr>
      </w:pPr>
    </w:p>
    <w:p w14:paraId="1EC21D24" w14:textId="77777777" w:rsidR="0097552D" w:rsidRPr="00CE6AA8" w:rsidRDefault="0097552D" w:rsidP="00BB161C">
      <w:pPr>
        <w:spacing w:line="240" w:lineRule="auto"/>
        <w:rPr>
          <w:rFonts w:ascii="Calibri" w:hAnsi="Calibri" w:cs="Calibri"/>
          <w:sz w:val="18"/>
          <w:szCs w:val="18"/>
        </w:rPr>
      </w:pPr>
    </w:p>
    <w:p w14:paraId="17E4B99C" w14:textId="77777777" w:rsidR="00BB41F2" w:rsidRPr="00CE6AA8" w:rsidRDefault="00BB161C" w:rsidP="00BB41F2">
      <w:pPr>
        <w:keepNext/>
        <w:spacing w:line="240" w:lineRule="auto"/>
        <w:jc w:val="center"/>
        <w:rPr>
          <w:rFonts w:ascii="Calibri" w:hAnsi="Calibri" w:cs="Calibri"/>
          <w:b/>
          <w:bCs/>
          <w:sz w:val="18"/>
          <w:szCs w:val="18"/>
        </w:rPr>
      </w:pPr>
      <w:r w:rsidRPr="00CE6AA8">
        <w:rPr>
          <w:rFonts w:ascii="Calibri" w:hAnsi="Calibri" w:cs="Calibri"/>
          <w:b/>
          <w:bCs/>
          <w:sz w:val="18"/>
          <w:szCs w:val="18"/>
        </w:rPr>
        <w:t>I. SDP/HF Visibility</w:t>
      </w:r>
    </w:p>
    <w:p w14:paraId="3CB14CBF" w14:textId="77777777" w:rsidR="00BB41F2" w:rsidRPr="00CE6AA8" w:rsidRDefault="00BB41F2" w:rsidP="00BB41F2">
      <w:pPr>
        <w:keepNext/>
        <w:spacing w:line="240" w:lineRule="auto"/>
        <w:jc w:val="center"/>
        <w:rPr>
          <w:rFonts w:ascii="Calibri" w:hAnsi="Calibri" w:cs="Calibri"/>
          <w:b/>
          <w:bCs/>
          <w:sz w:val="18"/>
          <w:szCs w:val="18"/>
        </w:rPr>
      </w:pPr>
    </w:p>
    <w:p w14:paraId="78DA0244" w14:textId="77777777" w:rsidR="00BB41F2" w:rsidRPr="00CE6AA8" w:rsidRDefault="00BB161C" w:rsidP="00BB41F2">
      <w:pPr>
        <w:keepNext/>
        <w:spacing w:line="240" w:lineRule="auto"/>
        <w:jc w:val="center"/>
        <w:rPr>
          <w:rFonts w:ascii="Calibri" w:hAnsi="Calibri" w:cs="Calibri"/>
          <w:b/>
          <w:bCs/>
          <w:sz w:val="18"/>
          <w:szCs w:val="18"/>
        </w:rPr>
      </w:pPr>
      <w:r w:rsidRPr="00CE6AA8">
        <w:rPr>
          <w:rFonts w:ascii="Calibri" w:hAnsi="Calibri" w:cs="Calibri"/>
          <w:b/>
          <w:bCs/>
          <w:sz w:val="18"/>
          <w:szCs w:val="18"/>
        </w:rPr>
        <w:t>Service Delivery Points/Health Facilities generate data regarding the inventory levels and consumption of product on site. As maturity increases, the supply chain increasingly receives real-time data from SDPs/HFs that feeds into a broader supply-chain digital platform.</w:t>
      </w:r>
    </w:p>
    <w:p w14:paraId="5E95E476" w14:textId="77777777" w:rsidR="00BB41F2" w:rsidRPr="00CE6AA8" w:rsidRDefault="00BB41F2" w:rsidP="00BB41F2">
      <w:pPr>
        <w:keepNext/>
        <w:spacing w:line="240" w:lineRule="auto"/>
        <w:jc w:val="center"/>
        <w:rPr>
          <w:rFonts w:ascii="Calibri" w:hAnsi="Calibri" w:cs="Calibri"/>
          <w:b/>
          <w:bCs/>
          <w:sz w:val="18"/>
          <w:szCs w:val="18"/>
        </w:rPr>
      </w:pPr>
    </w:p>
    <w:p w14:paraId="376A6327" w14:textId="77777777" w:rsidR="00B30C4D" w:rsidRPr="00CE6AA8" w:rsidRDefault="00BB161C" w:rsidP="00BB41F2">
      <w:pPr>
        <w:keepNext/>
        <w:spacing w:line="240" w:lineRule="auto"/>
        <w:jc w:val="center"/>
        <w:rPr>
          <w:rFonts w:ascii="Calibri" w:hAnsi="Calibri" w:cs="Calibri"/>
          <w:b/>
          <w:bCs/>
          <w:sz w:val="18"/>
          <w:szCs w:val="18"/>
        </w:rPr>
      </w:pPr>
      <w:r w:rsidRPr="00CE6AA8">
        <w:rPr>
          <w:rFonts w:ascii="Calibri" w:hAnsi="Calibri" w:cs="Calibri"/>
          <w:b/>
          <w:bCs/>
          <w:sz w:val="18"/>
          <w:szCs w:val="18"/>
        </w:rPr>
        <w:t>Objective: Improve the visibility and tracking of inventory at the SDP/HF.  </w:t>
      </w:r>
    </w:p>
    <w:p w14:paraId="076A924F" w14:textId="77777777" w:rsidR="00BB41F2" w:rsidRPr="00CE6AA8" w:rsidRDefault="00BB41F2" w:rsidP="00BB161C">
      <w:pPr>
        <w:spacing w:line="240" w:lineRule="auto"/>
        <w:rPr>
          <w:rFonts w:ascii="Calibri" w:hAnsi="Calibri" w:cs="Calibri"/>
          <w:sz w:val="18"/>
          <w:szCs w:val="18"/>
        </w:rPr>
      </w:pPr>
    </w:p>
    <w:p w14:paraId="1E7B8A96"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6. Please describe the visibility of inventory and consumption from the facility(ies):</w:t>
      </w:r>
      <w:r w:rsidR="00AD0151" w:rsidRPr="00CE6AA8">
        <w:rPr>
          <w:rFonts w:ascii="Calibri" w:hAnsi="Calibri" w:cs="Calibri"/>
          <w:sz w:val="18"/>
          <w:szCs w:val="18"/>
        </w:rPr>
        <w:t xml:space="preserve"> </w:t>
      </w:r>
      <w:r w:rsidRPr="00CE6AA8">
        <w:rPr>
          <w:rFonts w:ascii="Calibri" w:hAnsi="Calibri" w:cs="Calibri"/>
          <w:sz w:val="18"/>
          <w:szCs w:val="18"/>
        </w:rPr>
        <w:t>(choose one)</w:t>
      </w:r>
    </w:p>
    <w:p w14:paraId="04806494" w14:textId="3616FA25" w:rsidR="00B30C4D" w:rsidRPr="00CE6AA8" w:rsidRDefault="00BB161C" w:rsidP="00EF43DE">
      <w:pPr>
        <w:pStyle w:val="ListParagraph"/>
        <w:keepNext/>
        <w:numPr>
          <w:ilvl w:val="0"/>
          <w:numId w:val="5"/>
        </w:numPr>
        <w:rPr>
          <w:rFonts w:ascii="Calibri" w:hAnsi="Calibri" w:cs="Calibri"/>
          <w:sz w:val="18"/>
          <w:szCs w:val="18"/>
        </w:rPr>
      </w:pPr>
      <w:r w:rsidRPr="00CE6AA8">
        <w:rPr>
          <w:rFonts w:ascii="Calibri" w:hAnsi="Calibri" w:cs="Calibri"/>
          <w:sz w:val="18"/>
          <w:szCs w:val="18"/>
        </w:rPr>
        <w:t xml:space="preserve">Limited visibility </w:t>
      </w:r>
      <w:r w:rsidR="00364E47">
        <w:rPr>
          <w:rFonts w:ascii="Calibri" w:hAnsi="Calibri" w:cs="Calibri"/>
          <w:sz w:val="18"/>
          <w:szCs w:val="18"/>
        </w:rPr>
        <w:t>to</w:t>
      </w:r>
      <w:r w:rsidRPr="00CE6AA8">
        <w:rPr>
          <w:rFonts w:ascii="Calibri" w:hAnsi="Calibri" w:cs="Calibri"/>
          <w:sz w:val="18"/>
          <w:szCs w:val="18"/>
        </w:rPr>
        <w:t xml:space="preserve"> inventory and consumption at facilities (quarterly)</w:t>
      </w:r>
    </w:p>
    <w:p w14:paraId="4C9F2B33" w14:textId="77777777" w:rsidR="00B30C4D" w:rsidRPr="00CE6AA8" w:rsidRDefault="00BB161C" w:rsidP="00EF43DE">
      <w:pPr>
        <w:pStyle w:val="ListParagraph"/>
        <w:keepNext/>
        <w:numPr>
          <w:ilvl w:val="0"/>
          <w:numId w:val="5"/>
        </w:numPr>
        <w:rPr>
          <w:rFonts w:ascii="Calibri" w:hAnsi="Calibri" w:cs="Calibri"/>
          <w:sz w:val="18"/>
          <w:szCs w:val="18"/>
        </w:rPr>
      </w:pPr>
      <w:r w:rsidRPr="00CE6AA8">
        <w:rPr>
          <w:rFonts w:ascii="Calibri" w:hAnsi="Calibri" w:cs="Calibri"/>
          <w:sz w:val="18"/>
          <w:szCs w:val="18"/>
        </w:rPr>
        <w:t>Some visibility to inventory and consumption at some facilities, monthly (minimum of 80% of facilities)</w:t>
      </w:r>
    </w:p>
    <w:p w14:paraId="11492E87" w14:textId="77777777" w:rsidR="00B30C4D" w:rsidRPr="00CE6AA8" w:rsidRDefault="00BB161C" w:rsidP="00EF43DE">
      <w:pPr>
        <w:pStyle w:val="ListParagraph"/>
        <w:keepNext/>
        <w:numPr>
          <w:ilvl w:val="0"/>
          <w:numId w:val="5"/>
        </w:numPr>
        <w:rPr>
          <w:rFonts w:ascii="Calibri" w:hAnsi="Calibri" w:cs="Calibri"/>
          <w:sz w:val="18"/>
          <w:szCs w:val="18"/>
        </w:rPr>
      </w:pPr>
      <w:r w:rsidRPr="00CE6AA8">
        <w:rPr>
          <w:rFonts w:ascii="Calibri" w:hAnsi="Calibri" w:cs="Calibri"/>
          <w:sz w:val="18"/>
          <w:szCs w:val="18"/>
        </w:rPr>
        <w:t>Visibility to inventory and consumption at most facilities, twice per month (minimum of 80% of facilities)</w:t>
      </w:r>
    </w:p>
    <w:p w14:paraId="3F8AB334" w14:textId="77777777" w:rsidR="00B30C4D" w:rsidRPr="00CE6AA8" w:rsidRDefault="00BB161C" w:rsidP="00EF43DE">
      <w:pPr>
        <w:pStyle w:val="ListParagraph"/>
        <w:keepNext/>
        <w:numPr>
          <w:ilvl w:val="0"/>
          <w:numId w:val="5"/>
        </w:numPr>
        <w:rPr>
          <w:rFonts w:ascii="Calibri" w:hAnsi="Calibri" w:cs="Calibri"/>
          <w:sz w:val="18"/>
          <w:szCs w:val="18"/>
        </w:rPr>
      </w:pPr>
      <w:r w:rsidRPr="00CE6AA8">
        <w:rPr>
          <w:rFonts w:ascii="Calibri" w:hAnsi="Calibri" w:cs="Calibri"/>
          <w:sz w:val="18"/>
          <w:szCs w:val="18"/>
        </w:rPr>
        <w:t>Some digital visibility (near real time; 1 week or faster) to inventory and consumption at most facilities (minimum of 90% of facilities)</w:t>
      </w:r>
    </w:p>
    <w:p w14:paraId="4709BAA4" w14:textId="77777777" w:rsidR="00B30C4D" w:rsidRPr="00CE6AA8" w:rsidRDefault="00BB161C" w:rsidP="00EF43DE">
      <w:pPr>
        <w:pStyle w:val="ListParagraph"/>
        <w:keepNext/>
        <w:numPr>
          <w:ilvl w:val="0"/>
          <w:numId w:val="5"/>
        </w:numPr>
        <w:rPr>
          <w:rFonts w:ascii="Calibri" w:hAnsi="Calibri" w:cs="Calibri"/>
          <w:sz w:val="18"/>
          <w:szCs w:val="18"/>
        </w:rPr>
      </w:pPr>
      <w:r w:rsidRPr="00CE6AA8">
        <w:rPr>
          <w:rFonts w:ascii="Calibri" w:hAnsi="Calibri" w:cs="Calibri"/>
          <w:sz w:val="18"/>
          <w:szCs w:val="18"/>
        </w:rPr>
        <w:t>Digital visibility (near real time) to inventory and consumption at all facilities (100% of facilities)</w:t>
      </w:r>
    </w:p>
    <w:p w14:paraId="5B49FCDE" w14:textId="77777777" w:rsidR="00B30C4D" w:rsidRPr="00CE6AA8" w:rsidRDefault="00BB161C" w:rsidP="00EF43DE">
      <w:pPr>
        <w:pStyle w:val="ListParagraph"/>
        <w:keepNext/>
        <w:numPr>
          <w:ilvl w:val="0"/>
          <w:numId w:val="5"/>
        </w:numPr>
        <w:rPr>
          <w:rFonts w:ascii="Calibri" w:hAnsi="Calibri" w:cs="Calibri"/>
          <w:sz w:val="18"/>
          <w:szCs w:val="18"/>
        </w:rPr>
      </w:pPr>
      <w:r w:rsidRPr="00CE6AA8">
        <w:rPr>
          <w:rFonts w:ascii="Calibri" w:hAnsi="Calibri" w:cs="Calibri"/>
          <w:sz w:val="18"/>
          <w:szCs w:val="18"/>
        </w:rPr>
        <w:t>Not applicable</w:t>
      </w:r>
    </w:p>
    <w:p w14:paraId="4076C1F1" w14:textId="77777777" w:rsidR="00B30C4D" w:rsidRPr="00CE6AA8" w:rsidRDefault="00BB161C" w:rsidP="00EF43DE">
      <w:pPr>
        <w:pStyle w:val="ListParagraph"/>
        <w:keepNext/>
        <w:numPr>
          <w:ilvl w:val="0"/>
          <w:numId w:val="5"/>
        </w:numPr>
        <w:rPr>
          <w:rFonts w:ascii="Calibri" w:hAnsi="Calibri" w:cs="Calibri"/>
          <w:sz w:val="18"/>
          <w:szCs w:val="18"/>
        </w:rPr>
      </w:pPr>
      <w:r w:rsidRPr="00CE6AA8">
        <w:rPr>
          <w:rFonts w:ascii="Calibri" w:hAnsi="Calibri" w:cs="Calibri"/>
          <w:sz w:val="18"/>
          <w:szCs w:val="18"/>
        </w:rPr>
        <w:t>Don’t know</w:t>
      </w:r>
    </w:p>
    <w:p w14:paraId="26FB069B" w14:textId="77777777" w:rsidR="00B30C4D" w:rsidRPr="00CE6AA8" w:rsidRDefault="00B30C4D" w:rsidP="00BB161C">
      <w:pPr>
        <w:spacing w:line="240" w:lineRule="auto"/>
        <w:rPr>
          <w:rFonts w:ascii="Calibri" w:hAnsi="Calibri" w:cs="Calibri"/>
          <w:sz w:val="18"/>
          <w:szCs w:val="18"/>
        </w:rPr>
      </w:pPr>
    </w:p>
    <w:p w14:paraId="073929CD" w14:textId="46289588"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7. Please describe the visibility of upstream supply-chain inventory information to the facility(ies):</w:t>
      </w:r>
      <w:r w:rsidR="00504E4E" w:rsidRPr="00CE6AA8">
        <w:rPr>
          <w:rFonts w:ascii="Calibri" w:hAnsi="Calibri" w:cs="Calibri"/>
          <w:sz w:val="18"/>
          <w:szCs w:val="18"/>
        </w:rPr>
        <w:t xml:space="preserve"> </w:t>
      </w:r>
      <w:r w:rsidRPr="00CE6AA8">
        <w:rPr>
          <w:rFonts w:ascii="Calibri" w:hAnsi="Calibri" w:cs="Calibri"/>
          <w:sz w:val="18"/>
          <w:szCs w:val="18"/>
        </w:rPr>
        <w:t>(choose one)</w:t>
      </w:r>
    </w:p>
    <w:p w14:paraId="37054782" w14:textId="77777777" w:rsidR="00B30C4D" w:rsidRPr="00CE6AA8" w:rsidRDefault="00BB161C" w:rsidP="00EF43DE">
      <w:pPr>
        <w:pStyle w:val="ListParagraph"/>
        <w:keepNext/>
        <w:numPr>
          <w:ilvl w:val="0"/>
          <w:numId w:val="6"/>
        </w:numPr>
        <w:rPr>
          <w:rFonts w:ascii="Calibri" w:hAnsi="Calibri" w:cs="Calibri"/>
          <w:sz w:val="18"/>
          <w:szCs w:val="18"/>
        </w:rPr>
      </w:pPr>
      <w:r w:rsidRPr="00CE6AA8">
        <w:rPr>
          <w:rFonts w:ascii="Calibri" w:hAnsi="Calibri" w:cs="Calibri"/>
          <w:sz w:val="18"/>
          <w:szCs w:val="18"/>
        </w:rPr>
        <w:t>No visibility of upstream supply-chain inventory information</w:t>
      </w:r>
    </w:p>
    <w:p w14:paraId="60951C3E" w14:textId="77777777" w:rsidR="00B30C4D" w:rsidRPr="00CE6AA8" w:rsidRDefault="00BB161C" w:rsidP="00EF43DE">
      <w:pPr>
        <w:pStyle w:val="ListParagraph"/>
        <w:keepNext/>
        <w:numPr>
          <w:ilvl w:val="0"/>
          <w:numId w:val="6"/>
        </w:numPr>
        <w:rPr>
          <w:rFonts w:ascii="Calibri" w:hAnsi="Calibri" w:cs="Calibri"/>
          <w:sz w:val="18"/>
          <w:szCs w:val="18"/>
        </w:rPr>
      </w:pPr>
      <w:r w:rsidRPr="00CE6AA8">
        <w:rPr>
          <w:rFonts w:ascii="Calibri" w:hAnsi="Calibri" w:cs="Calibri"/>
          <w:sz w:val="18"/>
          <w:szCs w:val="18"/>
        </w:rPr>
        <w:t>Upstream supply-chain information is rarely available and only if requested</w:t>
      </w:r>
    </w:p>
    <w:p w14:paraId="53696471" w14:textId="77777777" w:rsidR="00B30C4D" w:rsidRPr="00CE6AA8" w:rsidRDefault="00BB161C" w:rsidP="00EF43DE">
      <w:pPr>
        <w:pStyle w:val="ListParagraph"/>
        <w:keepNext/>
        <w:numPr>
          <w:ilvl w:val="0"/>
          <w:numId w:val="6"/>
        </w:numPr>
        <w:rPr>
          <w:rFonts w:ascii="Calibri" w:hAnsi="Calibri" w:cs="Calibri"/>
          <w:sz w:val="18"/>
          <w:szCs w:val="18"/>
        </w:rPr>
      </w:pPr>
      <w:r w:rsidRPr="00CE6AA8">
        <w:rPr>
          <w:rFonts w:ascii="Calibri" w:hAnsi="Calibri" w:cs="Calibri"/>
          <w:sz w:val="18"/>
          <w:szCs w:val="18"/>
        </w:rPr>
        <w:t>Some upstream supply-chain information provided to facilities (about warehouse/store inventory, upcoming shipments, health programs)</w:t>
      </w:r>
    </w:p>
    <w:p w14:paraId="0D3F2ECD" w14:textId="77777777" w:rsidR="00B30C4D" w:rsidRPr="00CE6AA8" w:rsidRDefault="00BB161C" w:rsidP="00EF43DE">
      <w:pPr>
        <w:pStyle w:val="ListParagraph"/>
        <w:keepNext/>
        <w:numPr>
          <w:ilvl w:val="0"/>
          <w:numId w:val="6"/>
        </w:numPr>
        <w:rPr>
          <w:rFonts w:ascii="Calibri" w:hAnsi="Calibri" w:cs="Calibri"/>
          <w:sz w:val="18"/>
          <w:szCs w:val="18"/>
        </w:rPr>
      </w:pPr>
      <w:r w:rsidRPr="00CE6AA8">
        <w:rPr>
          <w:rFonts w:ascii="Calibri" w:hAnsi="Calibri" w:cs="Calibri"/>
          <w:sz w:val="18"/>
          <w:szCs w:val="18"/>
        </w:rPr>
        <w:t>Upstream supply-chain information provided to all facilities</w:t>
      </w:r>
    </w:p>
    <w:p w14:paraId="4BF32997" w14:textId="77777777" w:rsidR="00B30C4D" w:rsidRPr="00CE6AA8" w:rsidRDefault="00BB161C" w:rsidP="00EF43DE">
      <w:pPr>
        <w:pStyle w:val="ListParagraph"/>
        <w:keepNext/>
        <w:numPr>
          <w:ilvl w:val="0"/>
          <w:numId w:val="6"/>
        </w:numPr>
        <w:rPr>
          <w:rFonts w:ascii="Calibri" w:hAnsi="Calibri" w:cs="Calibri"/>
          <w:sz w:val="18"/>
          <w:szCs w:val="18"/>
        </w:rPr>
      </w:pPr>
      <w:r w:rsidRPr="00CE6AA8">
        <w:rPr>
          <w:rFonts w:ascii="Calibri" w:hAnsi="Calibri" w:cs="Calibri"/>
          <w:sz w:val="18"/>
          <w:szCs w:val="18"/>
        </w:rPr>
        <w:t>Automated upstream supply-chain information process connects to supply-chain digital platform</w:t>
      </w:r>
    </w:p>
    <w:p w14:paraId="4A8F6BC2" w14:textId="77777777" w:rsidR="00B30C4D" w:rsidRPr="00CE6AA8" w:rsidRDefault="00BB161C" w:rsidP="00EF43DE">
      <w:pPr>
        <w:pStyle w:val="ListParagraph"/>
        <w:keepNext/>
        <w:numPr>
          <w:ilvl w:val="0"/>
          <w:numId w:val="6"/>
        </w:numPr>
        <w:rPr>
          <w:rFonts w:ascii="Calibri" w:hAnsi="Calibri" w:cs="Calibri"/>
          <w:sz w:val="18"/>
          <w:szCs w:val="18"/>
        </w:rPr>
      </w:pPr>
      <w:r w:rsidRPr="00CE6AA8">
        <w:rPr>
          <w:rFonts w:ascii="Calibri" w:hAnsi="Calibri" w:cs="Calibri"/>
          <w:sz w:val="18"/>
          <w:szCs w:val="18"/>
        </w:rPr>
        <w:t>Not applicable</w:t>
      </w:r>
    </w:p>
    <w:p w14:paraId="7B25CC83" w14:textId="77777777" w:rsidR="00B30C4D" w:rsidRPr="00CE6AA8" w:rsidRDefault="00BB161C" w:rsidP="00EF43DE">
      <w:pPr>
        <w:pStyle w:val="ListParagraph"/>
        <w:keepNext/>
        <w:numPr>
          <w:ilvl w:val="0"/>
          <w:numId w:val="6"/>
        </w:numPr>
        <w:rPr>
          <w:rFonts w:ascii="Calibri" w:hAnsi="Calibri" w:cs="Calibri"/>
          <w:sz w:val="18"/>
          <w:szCs w:val="18"/>
        </w:rPr>
      </w:pPr>
      <w:r w:rsidRPr="00CE6AA8">
        <w:rPr>
          <w:rFonts w:ascii="Calibri" w:hAnsi="Calibri" w:cs="Calibri"/>
          <w:sz w:val="18"/>
          <w:szCs w:val="18"/>
        </w:rPr>
        <w:t>Don’t know</w:t>
      </w:r>
    </w:p>
    <w:p w14:paraId="7423B207" w14:textId="77777777" w:rsidR="00B30C4D" w:rsidRPr="00CE6AA8" w:rsidRDefault="00B30C4D" w:rsidP="00BB161C">
      <w:pPr>
        <w:spacing w:line="240" w:lineRule="auto"/>
        <w:rPr>
          <w:rFonts w:ascii="Calibri" w:hAnsi="Calibri" w:cs="Calibri"/>
          <w:sz w:val="18"/>
          <w:szCs w:val="18"/>
        </w:rPr>
      </w:pPr>
    </w:p>
    <w:p w14:paraId="18719AE0"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8. How is inventory information within the facility(ies) shared with supply-chain partners?(choose one)</w:t>
      </w:r>
    </w:p>
    <w:p w14:paraId="594F3F3E" w14:textId="77777777" w:rsidR="00B30C4D" w:rsidRPr="00CE6AA8" w:rsidRDefault="00BB161C" w:rsidP="00EF43DE">
      <w:pPr>
        <w:pStyle w:val="ListParagraph"/>
        <w:keepNext/>
        <w:numPr>
          <w:ilvl w:val="0"/>
          <w:numId w:val="7"/>
        </w:numPr>
        <w:rPr>
          <w:rFonts w:ascii="Calibri" w:hAnsi="Calibri" w:cs="Calibri"/>
          <w:sz w:val="18"/>
          <w:szCs w:val="18"/>
        </w:rPr>
      </w:pPr>
      <w:r w:rsidRPr="00CE6AA8">
        <w:rPr>
          <w:rFonts w:ascii="Calibri" w:hAnsi="Calibri" w:cs="Calibri"/>
          <w:sz w:val="18"/>
          <w:szCs w:val="18"/>
        </w:rPr>
        <w:t>Inventory information is not shared with supply-chain partners</w:t>
      </w:r>
    </w:p>
    <w:p w14:paraId="503A0C62" w14:textId="3A2EDB48" w:rsidR="00B30C4D" w:rsidRPr="00CE6AA8" w:rsidRDefault="00BB161C" w:rsidP="00EF43DE">
      <w:pPr>
        <w:pStyle w:val="ListParagraph"/>
        <w:keepNext/>
        <w:numPr>
          <w:ilvl w:val="0"/>
          <w:numId w:val="7"/>
        </w:numPr>
        <w:rPr>
          <w:rFonts w:ascii="Calibri" w:hAnsi="Calibri" w:cs="Calibri"/>
          <w:sz w:val="18"/>
          <w:szCs w:val="18"/>
        </w:rPr>
      </w:pPr>
      <w:r w:rsidRPr="00CE6AA8">
        <w:rPr>
          <w:rFonts w:ascii="Calibri" w:hAnsi="Calibri" w:cs="Calibri"/>
          <w:sz w:val="18"/>
          <w:szCs w:val="18"/>
        </w:rPr>
        <w:t xml:space="preserve">Some inventory information </w:t>
      </w:r>
      <w:r w:rsidR="00E87C5E" w:rsidRPr="00CE6AA8">
        <w:rPr>
          <w:rFonts w:ascii="Calibri" w:hAnsi="Calibri" w:cs="Calibri"/>
          <w:sz w:val="18"/>
          <w:szCs w:val="18"/>
        </w:rPr>
        <w:t xml:space="preserve">is </w:t>
      </w:r>
      <w:r w:rsidRPr="00CE6AA8">
        <w:rPr>
          <w:rFonts w:ascii="Calibri" w:hAnsi="Calibri" w:cs="Calibri"/>
          <w:sz w:val="18"/>
          <w:szCs w:val="18"/>
        </w:rPr>
        <w:t xml:space="preserve">shared </w:t>
      </w:r>
      <w:r w:rsidR="00E87C5E" w:rsidRPr="00CE6AA8">
        <w:rPr>
          <w:rFonts w:ascii="Calibri" w:hAnsi="Calibri" w:cs="Calibri"/>
          <w:sz w:val="18"/>
          <w:szCs w:val="18"/>
        </w:rPr>
        <w:t>verbally, manually, or handwritten with supply-chain partners</w:t>
      </w:r>
    </w:p>
    <w:p w14:paraId="5DF9E3CA" w14:textId="1F26C150" w:rsidR="00B30C4D" w:rsidRPr="00CE6AA8" w:rsidRDefault="00BB161C" w:rsidP="00EF43DE">
      <w:pPr>
        <w:pStyle w:val="ListParagraph"/>
        <w:keepNext/>
        <w:numPr>
          <w:ilvl w:val="0"/>
          <w:numId w:val="7"/>
        </w:numPr>
        <w:rPr>
          <w:rFonts w:ascii="Calibri" w:hAnsi="Calibri" w:cs="Calibri"/>
          <w:sz w:val="18"/>
          <w:szCs w:val="18"/>
        </w:rPr>
      </w:pPr>
      <w:r w:rsidRPr="00CE6AA8">
        <w:rPr>
          <w:rFonts w:ascii="Calibri" w:hAnsi="Calibri" w:cs="Calibri"/>
          <w:sz w:val="18"/>
          <w:szCs w:val="18"/>
        </w:rPr>
        <w:t xml:space="preserve">Inventory information </w:t>
      </w:r>
      <w:r w:rsidR="00E87C5E" w:rsidRPr="00CE6AA8">
        <w:rPr>
          <w:rFonts w:ascii="Calibri" w:hAnsi="Calibri" w:cs="Calibri"/>
          <w:sz w:val="18"/>
          <w:szCs w:val="18"/>
        </w:rPr>
        <w:t>is shared electronically with</w:t>
      </w:r>
      <w:r w:rsidRPr="00CE6AA8">
        <w:rPr>
          <w:rFonts w:ascii="Calibri" w:hAnsi="Calibri" w:cs="Calibri"/>
          <w:sz w:val="18"/>
          <w:szCs w:val="18"/>
        </w:rPr>
        <w:t xml:space="preserve"> supply-chain partners </w:t>
      </w:r>
    </w:p>
    <w:p w14:paraId="56A4B491" w14:textId="77777777" w:rsidR="00B30C4D" w:rsidRPr="00CE6AA8" w:rsidRDefault="00BB161C" w:rsidP="00EF43DE">
      <w:pPr>
        <w:pStyle w:val="ListParagraph"/>
        <w:keepNext/>
        <w:numPr>
          <w:ilvl w:val="0"/>
          <w:numId w:val="7"/>
        </w:numPr>
        <w:rPr>
          <w:rFonts w:ascii="Calibri" w:hAnsi="Calibri" w:cs="Calibri"/>
          <w:sz w:val="18"/>
          <w:szCs w:val="18"/>
        </w:rPr>
      </w:pPr>
      <w:r w:rsidRPr="00CE6AA8">
        <w:rPr>
          <w:rFonts w:ascii="Calibri" w:hAnsi="Calibri" w:cs="Calibri"/>
          <w:sz w:val="18"/>
          <w:szCs w:val="18"/>
        </w:rPr>
        <w:t>Data connected to larger supply-chain digital platform or national logistics management information system</w:t>
      </w:r>
    </w:p>
    <w:p w14:paraId="07B00601" w14:textId="77777777" w:rsidR="00B30C4D" w:rsidRPr="00CE6AA8" w:rsidRDefault="00BB161C" w:rsidP="00EF43DE">
      <w:pPr>
        <w:pStyle w:val="ListParagraph"/>
        <w:keepNext/>
        <w:numPr>
          <w:ilvl w:val="0"/>
          <w:numId w:val="7"/>
        </w:numPr>
        <w:rPr>
          <w:rFonts w:ascii="Calibri" w:hAnsi="Calibri" w:cs="Calibri"/>
          <w:sz w:val="18"/>
          <w:szCs w:val="18"/>
        </w:rPr>
      </w:pPr>
      <w:r w:rsidRPr="00CE6AA8">
        <w:rPr>
          <w:rFonts w:ascii="Calibri" w:hAnsi="Calibri" w:cs="Calibri"/>
          <w:sz w:val="18"/>
          <w:szCs w:val="18"/>
        </w:rPr>
        <w:t>Data connected to larger supply-chain digital platform or national logistics management information system with real-time dashboards for decision-making</w:t>
      </w:r>
    </w:p>
    <w:p w14:paraId="06E31A5A" w14:textId="77777777" w:rsidR="00B30C4D" w:rsidRPr="00CE6AA8" w:rsidRDefault="00BB161C" w:rsidP="00EF43DE">
      <w:pPr>
        <w:pStyle w:val="ListParagraph"/>
        <w:keepNext/>
        <w:numPr>
          <w:ilvl w:val="0"/>
          <w:numId w:val="7"/>
        </w:numPr>
        <w:rPr>
          <w:rFonts w:ascii="Calibri" w:hAnsi="Calibri" w:cs="Calibri"/>
          <w:sz w:val="18"/>
          <w:szCs w:val="18"/>
        </w:rPr>
      </w:pPr>
      <w:r w:rsidRPr="00CE6AA8">
        <w:rPr>
          <w:rFonts w:ascii="Calibri" w:hAnsi="Calibri" w:cs="Calibri"/>
          <w:sz w:val="18"/>
          <w:szCs w:val="18"/>
        </w:rPr>
        <w:t>Not applicable</w:t>
      </w:r>
    </w:p>
    <w:p w14:paraId="517694D5" w14:textId="77777777" w:rsidR="00B30C4D" w:rsidRPr="00CE6AA8" w:rsidRDefault="00BB161C" w:rsidP="00EF43DE">
      <w:pPr>
        <w:pStyle w:val="ListParagraph"/>
        <w:keepNext/>
        <w:numPr>
          <w:ilvl w:val="0"/>
          <w:numId w:val="7"/>
        </w:numPr>
        <w:rPr>
          <w:rFonts w:ascii="Calibri" w:hAnsi="Calibri" w:cs="Calibri"/>
          <w:sz w:val="18"/>
          <w:szCs w:val="18"/>
        </w:rPr>
      </w:pPr>
      <w:r w:rsidRPr="00CE6AA8">
        <w:rPr>
          <w:rFonts w:ascii="Calibri" w:hAnsi="Calibri" w:cs="Calibri"/>
          <w:sz w:val="18"/>
          <w:szCs w:val="18"/>
        </w:rPr>
        <w:t>Don’t know</w:t>
      </w:r>
    </w:p>
    <w:p w14:paraId="4D389AAD" w14:textId="77777777" w:rsidR="00B30C4D" w:rsidRPr="00CE6AA8" w:rsidRDefault="00B30C4D" w:rsidP="00BB161C">
      <w:pPr>
        <w:spacing w:line="240" w:lineRule="auto"/>
        <w:rPr>
          <w:rFonts w:ascii="Calibri" w:hAnsi="Calibri" w:cs="Calibri"/>
          <w:sz w:val="18"/>
          <w:szCs w:val="18"/>
        </w:rPr>
      </w:pPr>
    </w:p>
    <w:p w14:paraId="0F92BCE3"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9. Which of the following are constraints that prevent improvement of inventory visibility at facilities? (choose all that apply)</w:t>
      </w:r>
    </w:p>
    <w:p w14:paraId="0B65025F" w14:textId="77777777"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Human resources</w:t>
      </w:r>
    </w:p>
    <w:p w14:paraId="3D18A8F0" w14:textId="77777777"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Improvement-process knowledge</w:t>
      </w:r>
    </w:p>
    <w:p w14:paraId="7615E264" w14:textId="77777777"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Enabling technologies</w:t>
      </w:r>
    </w:p>
    <w:p w14:paraId="409B030D" w14:textId="77777777"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Leadership/guidance</w:t>
      </w:r>
    </w:p>
    <w:p w14:paraId="15D0D2C8" w14:textId="77777777"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National guidelines</w:t>
      </w:r>
    </w:p>
    <w:p w14:paraId="0732F9F5" w14:textId="77777777"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Funding</w:t>
      </w:r>
    </w:p>
    <w:p w14:paraId="49ABE16D" w14:textId="77777777"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Infrastructure</w:t>
      </w:r>
    </w:p>
    <w:p w14:paraId="61F3FFFE" w14:textId="77777777"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Government support</w:t>
      </w:r>
    </w:p>
    <w:p w14:paraId="68B0949A" w14:textId="77777777"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No public/private collaboration</w:t>
      </w:r>
    </w:p>
    <w:p w14:paraId="5941D646" w14:textId="77777777"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4DC61EB6" w14:textId="08931EE2"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No constraints</w:t>
      </w:r>
    </w:p>
    <w:p w14:paraId="4494F971" w14:textId="0F146DC4"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Not applicable</w:t>
      </w:r>
    </w:p>
    <w:p w14:paraId="22324F46" w14:textId="1DC3AB62"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Don’t know</w:t>
      </w:r>
    </w:p>
    <w:p w14:paraId="7F18077E" w14:textId="77777777" w:rsidR="00B30C4D" w:rsidRPr="00CE6AA8" w:rsidRDefault="00B30C4D" w:rsidP="00BB161C">
      <w:pPr>
        <w:spacing w:line="240" w:lineRule="auto"/>
        <w:rPr>
          <w:rFonts w:ascii="Calibri" w:hAnsi="Calibri" w:cs="Calibri"/>
          <w:sz w:val="18"/>
          <w:szCs w:val="18"/>
        </w:rPr>
      </w:pPr>
    </w:p>
    <w:p w14:paraId="57E46F86"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7197402B"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2859F51"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B3DBD44"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3A92C78C"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2BFE2ACA"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0BC548F" w14:textId="77777777" w:rsidR="00AD0151" w:rsidRPr="00CE6AA8" w:rsidRDefault="00AD0151" w:rsidP="00BB161C">
      <w:pPr>
        <w:keepNext/>
        <w:spacing w:line="240" w:lineRule="auto"/>
        <w:rPr>
          <w:rFonts w:ascii="Calibri" w:hAnsi="Calibri" w:cs="Calibri"/>
          <w:b/>
          <w:color w:val="CCCCCC"/>
          <w:sz w:val="18"/>
          <w:szCs w:val="18"/>
        </w:rPr>
      </w:pPr>
    </w:p>
    <w:p w14:paraId="6404CF3C" w14:textId="66E012F9" w:rsidR="00A402FC" w:rsidRDefault="00A402FC">
      <w:pPr>
        <w:rPr>
          <w:rFonts w:ascii="Calibri" w:hAnsi="Calibri" w:cs="Calibri"/>
          <w:b/>
          <w:color w:val="CCCCCC"/>
          <w:sz w:val="18"/>
          <w:szCs w:val="18"/>
        </w:rPr>
      </w:pPr>
      <w:r>
        <w:rPr>
          <w:rFonts w:ascii="Calibri" w:hAnsi="Calibri" w:cs="Calibri"/>
          <w:b/>
          <w:color w:val="CCCCCC"/>
          <w:sz w:val="18"/>
          <w:szCs w:val="18"/>
        </w:rPr>
        <w:br w:type="page"/>
      </w:r>
    </w:p>
    <w:p w14:paraId="3D44D3EB" w14:textId="77777777" w:rsidR="00AD0151" w:rsidRPr="00CE6AA8" w:rsidRDefault="00AD0151" w:rsidP="00BB161C">
      <w:pPr>
        <w:keepNext/>
        <w:spacing w:line="240" w:lineRule="auto"/>
        <w:rPr>
          <w:rFonts w:ascii="Calibri" w:hAnsi="Calibri" w:cs="Calibri"/>
          <w:b/>
          <w:color w:val="CCCCCC"/>
          <w:sz w:val="18"/>
          <w:szCs w:val="18"/>
        </w:rPr>
      </w:pPr>
    </w:p>
    <w:p w14:paraId="278F101C" w14:textId="77777777" w:rsidR="00AD0151" w:rsidRPr="00CE6AA8" w:rsidRDefault="00BB161C" w:rsidP="006C7704">
      <w:pPr>
        <w:keepNext/>
        <w:spacing w:line="240" w:lineRule="auto"/>
        <w:jc w:val="center"/>
        <w:rPr>
          <w:rFonts w:ascii="Calibri" w:hAnsi="Calibri" w:cs="Calibri"/>
          <w:b/>
          <w:bCs/>
          <w:sz w:val="18"/>
          <w:szCs w:val="18"/>
        </w:rPr>
      </w:pPr>
      <w:r w:rsidRPr="00CE6AA8">
        <w:rPr>
          <w:rFonts w:ascii="Calibri" w:hAnsi="Calibri" w:cs="Calibri"/>
          <w:b/>
          <w:bCs/>
          <w:sz w:val="18"/>
          <w:szCs w:val="18"/>
        </w:rPr>
        <w:t>II. SDP/HF Inventory Management</w:t>
      </w:r>
    </w:p>
    <w:p w14:paraId="3669B772" w14:textId="77777777" w:rsidR="00AD0151" w:rsidRPr="00CE6AA8" w:rsidRDefault="00AD0151" w:rsidP="006C7704">
      <w:pPr>
        <w:keepNext/>
        <w:spacing w:line="240" w:lineRule="auto"/>
        <w:jc w:val="center"/>
        <w:rPr>
          <w:rFonts w:ascii="Calibri" w:hAnsi="Calibri" w:cs="Calibri"/>
          <w:b/>
          <w:bCs/>
          <w:sz w:val="18"/>
          <w:szCs w:val="18"/>
        </w:rPr>
      </w:pPr>
    </w:p>
    <w:p w14:paraId="10AF6FE0" w14:textId="56611EA1" w:rsidR="006C7704" w:rsidRPr="00CE6AA8" w:rsidRDefault="00BB161C" w:rsidP="006C7704">
      <w:pPr>
        <w:keepNext/>
        <w:spacing w:line="240" w:lineRule="auto"/>
        <w:jc w:val="center"/>
        <w:rPr>
          <w:rFonts w:ascii="Calibri" w:hAnsi="Calibri" w:cs="Calibri"/>
          <w:b/>
          <w:bCs/>
          <w:sz w:val="18"/>
          <w:szCs w:val="18"/>
        </w:rPr>
      </w:pPr>
      <w:r w:rsidRPr="00CE6AA8">
        <w:rPr>
          <w:rFonts w:ascii="Calibri" w:hAnsi="Calibri" w:cs="Calibri"/>
          <w:b/>
          <w:bCs/>
          <w:sz w:val="18"/>
          <w:szCs w:val="18"/>
        </w:rPr>
        <w:t xml:space="preserve">Inventory in the facilities is segmented into simple product categories to improve data </w:t>
      </w:r>
      <w:r w:rsidR="000473B9" w:rsidRPr="00CE6AA8">
        <w:rPr>
          <w:rFonts w:ascii="Calibri" w:hAnsi="Calibri" w:cs="Calibri"/>
          <w:b/>
          <w:bCs/>
          <w:sz w:val="18"/>
          <w:szCs w:val="18"/>
        </w:rPr>
        <w:t>(e.g., quantit</w:t>
      </w:r>
      <w:r w:rsidR="004B45B0" w:rsidRPr="00CE6AA8">
        <w:rPr>
          <w:rFonts w:ascii="Calibri" w:hAnsi="Calibri" w:cs="Calibri"/>
          <w:b/>
          <w:bCs/>
          <w:sz w:val="18"/>
          <w:szCs w:val="18"/>
        </w:rPr>
        <w:t>ies</w:t>
      </w:r>
      <w:r w:rsidR="000473B9" w:rsidRPr="00CE6AA8">
        <w:rPr>
          <w:rFonts w:ascii="Calibri" w:hAnsi="Calibri" w:cs="Calibri"/>
          <w:b/>
          <w:bCs/>
          <w:sz w:val="18"/>
          <w:szCs w:val="18"/>
        </w:rPr>
        <w:t xml:space="preserve">, </w:t>
      </w:r>
      <w:r w:rsidR="00A549EA" w:rsidRPr="00CE6AA8">
        <w:rPr>
          <w:rFonts w:ascii="Calibri" w:hAnsi="Calibri" w:cs="Calibri"/>
          <w:b/>
          <w:bCs/>
          <w:sz w:val="18"/>
          <w:szCs w:val="18"/>
        </w:rPr>
        <w:t xml:space="preserve">expiration dates, stockouts) </w:t>
      </w:r>
      <w:r w:rsidRPr="00CE6AA8">
        <w:rPr>
          <w:rFonts w:ascii="Calibri" w:hAnsi="Calibri" w:cs="Calibri"/>
          <w:b/>
          <w:bCs/>
          <w:sz w:val="18"/>
          <w:szCs w:val="18"/>
        </w:rPr>
        <w:t>and provide a clearer sense of what products are needed. As maturity increases, regular audits are conducted to ensure accurate product levels and adherence to policies to maintain appropriate stock levels.</w:t>
      </w:r>
    </w:p>
    <w:p w14:paraId="3563A796" w14:textId="77777777" w:rsidR="006C7704" w:rsidRPr="00CE6AA8" w:rsidRDefault="006C7704" w:rsidP="006C7704">
      <w:pPr>
        <w:keepNext/>
        <w:spacing w:line="240" w:lineRule="auto"/>
        <w:jc w:val="center"/>
        <w:rPr>
          <w:rFonts w:ascii="Calibri" w:hAnsi="Calibri" w:cs="Calibri"/>
          <w:b/>
          <w:bCs/>
          <w:sz w:val="18"/>
          <w:szCs w:val="18"/>
        </w:rPr>
      </w:pPr>
    </w:p>
    <w:p w14:paraId="4B20FCB5" w14:textId="77777777" w:rsidR="00B30C4D" w:rsidRPr="00CE6AA8" w:rsidRDefault="00BB161C" w:rsidP="006C7704">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Standardize inventory-handling practices at SDP/HF to ensure that optimal levels of inventory are always available.</w:t>
      </w:r>
    </w:p>
    <w:p w14:paraId="4B8B9614" w14:textId="77777777" w:rsidR="00B30C4D" w:rsidRPr="00CE6AA8" w:rsidRDefault="00B30C4D" w:rsidP="00BB161C">
      <w:pPr>
        <w:spacing w:line="240" w:lineRule="auto"/>
        <w:rPr>
          <w:rFonts w:ascii="Calibri" w:hAnsi="Calibri" w:cs="Calibri"/>
          <w:sz w:val="18"/>
          <w:szCs w:val="18"/>
        </w:rPr>
      </w:pPr>
    </w:p>
    <w:p w14:paraId="45094D70"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10. How are inventory levels within the facility(ies) established?(choose one)</w:t>
      </w:r>
    </w:p>
    <w:p w14:paraId="10ECA92B" w14:textId="77777777" w:rsidR="00B30C4D" w:rsidRPr="00CE6AA8" w:rsidRDefault="00BB161C" w:rsidP="00EF43DE">
      <w:pPr>
        <w:pStyle w:val="ListParagraph"/>
        <w:keepNext/>
        <w:numPr>
          <w:ilvl w:val="0"/>
          <w:numId w:val="8"/>
        </w:numPr>
        <w:rPr>
          <w:rFonts w:ascii="Calibri" w:hAnsi="Calibri" w:cs="Calibri"/>
          <w:sz w:val="18"/>
          <w:szCs w:val="18"/>
        </w:rPr>
      </w:pPr>
      <w:r w:rsidRPr="00CE6AA8">
        <w:rPr>
          <w:rFonts w:ascii="Calibri" w:hAnsi="Calibri" w:cs="Calibri"/>
          <w:sz w:val="18"/>
          <w:szCs w:val="18"/>
        </w:rPr>
        <w:t>No process to establish inventory levels</w:t>
      </w:r>
    </w:p>
    <w:p w14:paraId="6222842D" w14:textId="77777777" w:rsidR="00B30C4D" w:rsidRPr="00CE6AA8" w:rsidRDefault="00BB161C" w:rsidP="00EF43DE">
      <w:pPr>
        <w:pStyle w:val="ListParagraph"/>
        <w:keepNext/>
        <w:numPr>
          <w:ilvl w:val="0"/>
          <w:numId w:val="8"/>
        </w:numPr>
        <w:rPr>
          <w:rFonts w:ascii="Calibri" w:hAnsi="Calibri" w:cs="Calibri"/>
          <w:sz w:val="18"/>
          <w:szCs w:val="18"/>
        </w:rPr>
      </w:pPr>
      <w:r w:rsidRPr="00CE6AA8">
        <w:rPr>
          <w:rFonts w:ascii="Calibri" w:hAnsi="Calibri" w:cs="Calibri"/>
          <w:sz w:val="18"/>
          <w:szCs w:val="18"/>
        </w:rPr>
        <w:t>Staff react to depleted inventory and stockouts</w:t>
      </w:r>
    </w:p>
    <w:p w14:paraId="61359CF8" w14:textId="2CD2DEC6" w:rsidR="00B30C4D" w:rsidRPr="00CE6AA8" w:rsidRDefault="00BB161C" w:rsidP="00EF43DE">
      <w:pPr>
        <w:pStyle w:val="ListParagraph"/>
        <w:keepNext/>
        <w:numPr>
          <w:ilvl w:val="0"/>
          <w:numId w:val="8"/>
        </w:numPr>
        <w:rPr>
          <w:rFonts w:ascii="Calibri" w:hAnsi="Calibri" w:cs="Calibri"/>
          <w:sz w:val="18"/>
          <w:szCs w:val="18"/>
        </w:rPr>
      </w:pPr>
      <w:r w:rsidRPr="00CE6AA8">
        <w:rPr>
          <w:rFonts w:ascii="Calibri" w:hAnsi="Calibri" w:cs="Calibri"/>
          <w:sz w:val="18"/>
          <w:szCs w:val="18"/>
        </w:rPr>
        <w:t xml:space="preserve">Policy/guidelines </w:t>
      </w:r>
      <w:r w:rsidR="009C7E66" w:rsidRPr="00CE6AA8">
        <w:rPr>
          <w:rFonts w:ascii="Calibri" w:hAnsi="Calibri" w:cs="Calibri"/>
          <w:sz w:val="18"/>
          <w:szCs w:val="18"/>
        </w:rPr>
        <w:t xml:space="preserve">are </w:t>
      </w:r>
      <w:r w:rsidR="00666769" w:rsidRPr="00CE6AA8">
        <w:rPr>
          <w:rFonts w:ascii="Calibri" w:hAnsi="Calibri" w:cs="Calibri"/>
          <w:sz w:val="18"/>
          <w:szCs w:val="18"/>
        </w:rPr>
        <w:t>in place to inform</w:t>
      </w:r>
      <w:r w:rsidRPr="00CE6AA8">
        <w:rPr>
          <w:rFonts w:ascii="Calibri" w:hAnsi="Calibri" w:cs="Calibri"/>
          <w:sz w:val="18"/>
          <w:szCs w:val="18"/>
        </w:rPr>
        <w:t xml:space="preserve"> how much inventory should be kept in the facility(ies)</w:t>
      </w:r>
    </w:p>
    <w:p w14:paraId="60D3C223" w14:textId="30B91B10" w:rsidR="00B30C4D" w:rsidRPr="00CE6AA8" w:rsidRDefault="00BB161C" w:rsidP="00EF43DE">
      <w:pPr>
        <w:pStyle w:val="ListParagraph"/>
        <w:keepNext/>
        <w:numPr>
          <w:ilvl w:val="0"/>
          <w:numId w:val="8"/>
        </w:numPr>
        <w:rPr>
          <w:rFonts w:ascii="Calibri" w:hAnsi="Calibri" w:cs="Calibri"/>
          <w:sz w:val="18"/>
          <w:szCs w:val="18"/>
        </w:rPr>
      </w:pPr>
      <w:r w:rsidRPr="00CE6AA8">
        <w:rPr>
          <w:rFonts w:ascii="Calibri" w:hAnsi="Calibri" w:cs="Calibri"/>
          <w:sz w:val="18"/>
          <w:szCs w:val="18"/>
        </w:rPr>
        <w:t>Inventory segmentation used</w:t>
      </w:r>
      <w:r w:rsidR="006510EC" w:rsidRPr="00CE6AA8">
        <w:rPr>
          <w:rFonts w:ascii="Calibri" w:hAnsi="Calibri" w:cs="Calibri"/>
          <w:sz w:val="18"/>
          <w:szCs w:val="18"/>
        </w:rPr>
        <w:t xml:space="preserve"> to calculate stocking levels</w:t>
      </w:r>
      <w:r w:rsidRPr="00CE6AA8">
        <w:rPr>
          <w:rFonts w:ascii="Calibri" w:hAnsi="Calibri" w:cs="Calibri"/>
          <w:sz w:val="18"/>
          <w:szCs w:val="18"/>
        </w:rPr>
        <w:t xml:space="preserve"> (monthly)</w:t>
      </w:r>
    </w:p>
    <w:p w14:paraId="36CBB612" w14:textId="484FF314" w:rsidR="00B30C4D" w:rsidRPr="00CE6AA8" w:rsidRDefault="00BB161C" w:rsidP="00EF43DE">
      <w:pPr>
        <w:pStyle w:val="ListParagraph"/>
        <w:keepNext/>
        <w:numPr>
          <w:ilvl w:val="0"/>
          <w:numId w:val="8"/>
        </w:numPr>
        <w:rPr>
          <w:rFonts w:ascii="Calibri" w:hAnsi="Calibri" w:cs="Calibri"/>
          <w:sz w:val="18"/>
          <w:szCs w:val="18"/>
        </w:rPr>
      </w:pPr>
      <w:r w:rsidRPr="00CE6AA8">
        <w:rPr>
          <w:rFonts w:ascii="Calibri" w:hAnsi="Calibri" w:cs="Calibri"/>
          <w:sz w:val="18"/>
          <w:szCs w:val="18"/>
        </w:rPr>
        <w:t>Dynamic segmentation used to calculate stocking levels</w:t>
      </w:r>
      <w:r w:rsidR="003B5E08" w:rsidRPr="00CE6AA8">
        <w:rPr>
          <w:rFonts w:ascii="Calibri" w:hAnsi="Calibri" w:cs="Calibri"/>
          <w:sz w:val="18"/>
          <w:szCs w:val="18"/>
        </w:rPr>
        <w:t xml:space="preserve"> (</w:t>
      </w:r>
      <w:r w:rsidR="006510EC" w:rsidRPr="00CE6AA8">
        <w:rPr>
          <w:rFonts w:ascii="Calibri" w:hAnsi="Calibri" w:cs="Calibri"/>
          <w:sz w:val="18"/>
          <w:szCs w:val="18"/>
        </w:rPr>
        <w:t>daily</w:t>
      </w:r>
      <w:r w:rsidR="003B5E08" w:rsidRPr="00CE6AA8">
        <w:rPr>
          <w:rFonts w:ascii="Calibri" w:hAnsi="Calibri" w:cs="Calibri"/>
          <w:sz w:val="18"/>
          <w:szCs w:val="18"/>
        </w:rPr>
        <w:t>)</w:t>
      </w:r>
    </w:p>
    <w:p w14:paraId="4014A5F5" w14:textId="77777777" w:rsidR="00B30C4D" w:rsidRPr="00CE6AA8" w:rsidRDefault="00BB161C" w:rsidP="00EF43DE">
      <w:pPr>
        <w:pStyle w:val="ListParagraph"/>
        <w:keepNext/>
        <w:numPr>
          <w:ilvl w:val="0"/>
          <w:numId w:val="8"/>
        </w:numPr>
        <w:rPr>
          <w:rFonts w:ascii="Calibri" w:hAnsi="Calibri" w:cs="Calibri"/>
          <w:sz w:val="18"/>
          <w:szCs w:val="18"/>
        </w:rPr>
      </w:pPr>
      <w:r w:rsidRPr="00CE6AA8">
        <w:rPr>
          <w:rFonts w:ascii="Calibri" w:hAnsi="Calibri" w:cs="Calibri"/>
          <w:sz w:val="18"/>
          <w:szCs w:val="18"/>
        </w:rPr>
        <w:t>Not applicable</w:t>
      </w:r>
    </w:p>
    <w:p w14:paraId="732F848A" w14:textId="77777777" w:rsidR="00B30C4D" w:rsidRPr="00CE6AA8" w:rsidRDefault="00BB161C" w:rsidP="00EF43DE">
      <w:pPr>
        <w:pStyle w:val="ListParagraph"/>
        <w:keepNext/>
        <w:numPr>
          <w:ilvl w:val="0"/>
          <w:numId w:val="8"/>
        </w:numPr>
        <w:rPr>
          <w:rFonts w:ascii="Calibri" w:hAnsi="Calibri" w:cs="Calibri"/>
          <w:sz w:val="18"/>
          <w:szCs w:val="18"/>
        </w:rPr>
      </w:pPr>
      <w:r w:rsidRPr="00CE6AA8">
        <w:rPr>
          <w:rFonts w:ascii="Calibri" w:hAnsi="Calibri" w:cs="Calibri"/>
          <w:sz w:val="18"/>
          <w:szCs w:val="18"/>
        </w:rPr>
        <w:t>Don’t know</w:t>
      </w:r>
    </w:p>
    <w:p w14:paraId="00FC887D" w14:textId="77777777" w:rsidR="00B30C4D" w:rsidRPr="00CE6AA8" w:rsidRDefault="00B30C4D" w:rsidP="00BB161C">
      <w:pPr>
        <w:spacing w:line="240" w:lineRule="auto"/>
        <w:rPr>
          <w:rFonts w:ascii="Calibri" w:hAnsi="Calibri" w:cs="Calibri"/>
          <w:sz w:val="18"/>
          <w:szCs w:val="18"/>
        </w:rPr>
      </w:pPr>
    </w:p>
    <w:p w14:paraId="730CDBAE"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11. How frequently are physical stock counts conducted within the facility(ies)? (choose one)</w:t>
      </w:r>
    </w:p>
    <w:p w14:paraId="4F548BDC" w14:textId="77777777" w:rsidR="00B30C4D" w:rsidRPr="00CE6AA8" w:rsidRDefault="00BB161C" w:rsidP="00EF43DE">
      <w:pPr>
        <w:pStyle w:val="ListParagraph"/>
        <w:keepNext/>
        <w:numPr>
          <w:ilvl w:val="0"/>
          <w:numId w:val="9"/>
        </w:numPr>
        <w:rPr>
          <w:rFonts w:ascii="Calibri" w:hAnsi="Calibri" w:cs="Calibri"/>
          <w:sz w:val="18"/>
          <w:szCs w:val="18"/>
        </w:rPr>
      </w:pPr>
      <w:r w:rsidRPr="00CE6AA8">
        <w:rPr>
          <w:rFonts w:ascii="Calibri" w:hAnsi="Calibri" w:cs="Calibri"/>
          <w:sz w:val="18"/>
          <w:szCs w:val="18"/>
        </w:rPr>
        <w:t>No physical stock counts</w:t>
      </w:r>
    </w:p>
    <w:p w14:paraId="798660A4" w14:textId="77777777" w:rsidR="00B30C4D" w:rsidRPr="00CE6AA8" w:rsidRDefault="00BB161C" w:rsidP="00EF43DE">
      <w:pPr>
        <w:pStyle w:val="ListParagraph"/>
        <w:keepNext/>
        <w:numPr>
          <w:ilvl w:val="0"/>
          <w:numId w:val="9"/>
        </w:numPr>
        <w:rPr>
          <w:rFonts w:ascii="Calibri" w:hAnsi="Calibri" w:cs="Calibri"/>
          <w:sz w:val="18"/>
          <w:szCs w:val="18"/>
        </w:rPr>
      </w:pPr>
      <w:r w:rsidRPr="00CE6AA8">
        <w:rPr>
          <w:rFonts w:ascii="Calibri" w:hAnsi="Calibri" w:cs="Calibri"/>
          <w:sz w:val="18"/>
          <w:szCs w:val="18"/>
        </w:rPr>
        <w:t xml:space="preserve">Random </w:t>
      </w:r>
      <w:r w:rsidR="006510EC" w:rsidRPr="00CE6AA8">
        <w:rPr>
          <w:rFonts w:ascii="Calibri" w:hAnsi="Calibri" w:cs="Calibri"/>
          <w:sz w:val="18"/>
          <w:szCs w:val="18"/>
        </w:rPr>
        <w:t xml:space="preserve">physical </w:t>
      </w:r>
      <w:r w:rsidRPr="00CE6AA8">
        <w:rPr>
          <w:rFonts w:ascii="Calibri" w:hAnsi="Calibri" w:cs="Calibri"/>
          <w:sz w:val="18"/>
          <w:szCs w:val="18"/>
        </w:rPr>
        <w:t>stock counts</w:t>
      </w:r>
    </w:p>
    <w:p w14:paraId="33367F19" w14:textId="7521B23E" w:rsidR="00B30C4D" w:rsidRPr="00CE6AA8" w:rsidRDefault="00BF4665" w:rsidP="00EF43DE">
      <w:pPr>
        <w:pStyle w:val="ListParagraph"/>
        <w:keepNext/>
        <w:numPr>
          <w:ilvl w:val="0"/>
          <w:numId w:val="9"/>
        </w:numPr>
        <w:rPr>
          <w:rFonts w:ascii="Calibri" w:hAnsi="Calibri" w:cs="Calibri"/>
          <w:sz w:val="18"/>
          <w:szCs w:val="18"/>
        </w:rPr>
      </w:pPr>
      <w:r w:rsidRPr="00CE6AA8">
        <w:rPr>
          <w:rFonts w:ascii="Calibri" w:hAnsi="Calibri" w:cs="Calibri"/>
          <w:sz w:val="18"/>
          <w:szCs w:val="18"/>
        </w:rPr>
        <w:t>Regular p</w:t>
      </w:r>
      <w:r w:rsidR="00CC707C" w:rsidRPr="00CE6AA8">
        <w:rPr>
          <w:rFonts w:ascii="Calibri" w:hAnsi="Calibri" w:cs="Calibri"/>
          <w:sz w:val="18"/>
          <w:szCs w:val="18"/>
        </w:rPr>
        <w:t xml:space="preserve">hysical </w:t>
      </w:r>
      <w:r w:rsidR="004B45B0" w:rsidRPr="00CE6AA8">
        <w:rPr>
          <w:rFonts w:ascii="Calibri" w:hAnsi="Calibri" w:cs="Calibri"/>
          <w:sz w:val="18"/>
          <w:szCs w:val="18"/>
        </w:rPr>
        <w:t xml:space="preserve">stock </w:t>
      </w:r>
      <w:r w:rsidR="00CC707C" w:rsidRPr="00CE6AA8">
        <w:rPr>
          <w:rFonts w:ascii="Calibri" w:hAnsi="Calibri" w:cs="Calibri"/>
          <w:sz w:val="18"/>
          <w:szCs w:val="18"/>
        </w:rPr>
        <w:t>counts conducted</w:t>
      </w:r>
      <w:r w:rsidR="00BB161C" w:rsidRPr="00CE6AA8">
        <w:rPr>
          <w:rFonts w:ascii="Calibri" w:hAnsi="Calibri" w:cs="Calibri"/>
          <w:sz w:val="18"/>
          <w:szCs w:val="18"/>
        </w:rPr>
        <w:t xml:space="preserve"> </w:t>
      </w:r>
      <w:r w:rsidR="004E1C12" w:rsidRPr="00CE6AA8">
        <w:rPr>
          <w:rFonts w:ascii="Calibri" w:hAnsi="Calibri" w:cs="Calibri"/>
          <w:sz w:val="18"/>
          <w:szCs w:val="18"/>
        </w:rPr>
        <w:t>(at least quarterly)</w:t>
      </w:r>
    </w:p>
    <w:p w14:paraId="4CB69DF3" w14:textId="28BFDE40" w:rsidR="00B30C4D" w:rsidRPr="00CE6AA8" w:rsidRDefault="00BB161C" w:rsidP="00EF43DE">
      <w:pPr>
        <w:pStyle w:val="ListParagraph"/>
        <w:keepNext/>
        <w:numPr>
          <w:ilvl w:val="0"/>
          <w:numId w:val="9"/>
        </w:numPr>
        <w:rPr>
          <w:rFonts w:ascii="Calibri" w:hAnsi="Calibri" w:cs="Calibri"/>
          <w:sz w:val="18"/>
          <w:szCs w:val="18"/>
        </w:rPr>
      </w:pPr>
      <w:r w:rsidRPr="00CE6AA8">
        <w:rPr>
          <w:rFonts w:ascii="Calibri" w:hAnsi="Calibri" w:cs="Calibri"/>
          <w:sz w:val="18"/>
          <w:szCs w:val="18"/>
        </w:rPr>
        <w:t>Regular physical stock counts</w:t>
      </w:r>
      <w:r w:rsidR="00BF4665" w:rsidRPr="00CE6AA8">
        <w:rPr>
          <w:rFonts w:ascii="Calibri" w:hAnsi="Calibri" w:cs="Calibri"/>
          <w:sz w:val="18"/>
          <w:szCs w:val="18"/>
        </w:rPr>
        <w:t xml:space="preserve"> conducted (monthly)</w:t>
      </w:r>
    </w:p>
    <w:p w14:paraId="14D65224" w14:textId="63BDFC1D" w:rsidR="00B30C4D" w:rsidRPr="00CE6AA8" w:rsidRDefault="00BB161C" w:rsidP="00EF43DE">
      <w:pPr>
        <w:pStyle w:val="ListParagraph"/>
        <w:keepNext/>
        <w:numPr>
          <w:ilvl w:val="0"/>
          <w:numId w:val="9"/>
        </w:numPr>
        <w:rPr>
          <w:rFonts w:ascii="Calibri" w:hAnsi="Calibri" w:cs="Calibri"/>
          <w:sz w:val="18"/>
          <w:szCs w:val="18"/>
        </w:rPr>
      </w:pPr>
      <w:r w:rsidRPr="00CE6AA8">
        <w:rPr>
          <w:rFonts w:ascii="Calibri" w:hAnsi="Calibri" w:cs="Calibri"/>
          <w:sz w:val="18"/>
          <w:szCs w:val="18"/>
        </w:rPr>
        <w:t>Frequency of physical counts dynamically determined by inventory control system</w:t>
      </w:r>
    </w:p>
    <w:p w14:paraId="7D19E0E7" w14:textId="77777777" w:rsidR="00B30C4D" w:rsidRPr="00CE6AA8" w:rsidRDefault="00BB161C" w:rsidP="00EF43DE">
      <w:pPr>
        <w:pStyle w:val="ListParagraph"/>
        <w:keepNext/>
        <w:numPr>
          <w:ilvl w:val="0"/>
          <w:numId w:val="9"/>
        </w:numPr>
        <w:rPr>
          <w:rFonts w:ascii="Calibri" w:hAnsi="Calibri" w:cs="Calibri"/>
          <w:sz w:val="18"/>
          <w:szCs w:val="18"/>
        </w:rPr>
      </w:pPr>
      <w:r w:rsidRPr="00CE6AA8">
        <w:rPr>
          <w:rFonts w:ascii="Calibri" w:hAnsi="Calibri" w:cs="Calibri"/>
          <w:sz w:val="18"/>
          <w:szCs w:val="18"/>
        </w:rPr>
        <w:t>Not applicable</w:t>
      </w:r>
    </w:p>
    <w:p w14:paraId="64D5F61A" w14:textId="77777777" w:rsidR="00B30C4D" w:rsidRPr="00CE6AA8" w:rsidRDefault="00BB161C" w:rsidP="00EF43DE">
      <w:pPr>
        <w:pStyle w:val="ListParagraph"/>
        <w:keepNext/>
        <w:numPr>
          <w:ilvl w:val="0"/>
          <w:numId w:val="9"/>
        </w:numPr>
        <w:rPr>
          <w:rFonts w:ascii="Calibri" w:hAnsi="Calibri" w:cs="Calibri"/>
          <w:sz w:val="18"/>
          <w:szCs w:val="18"/>
        </w:rPr>
      </w:pPr>
      <w:r w:rsidRPr="00CE6AA8">
        <w:rPr>
          <w:rFonts w:ascii="Calibri" w:hAnsi="Calibri" w:cs="Calibri"/>
          <w:sz w:val="18"/>
          <w:szCs w:val="18"/>
        </w:rPr>
        <w:t>Don’t know</w:t>
      </w:r>
    </w:p>
    <w:p w14:paraId="7F4F2AC5" w14:textId="77777777" w:rsidR="00B30C4D" w:rsidRPr="00CE6AA8" w:rsidRDefault="00B30C4D" w:rsidP="00BB161C">
      <w:pPr>
        <w:spacing w:line="240" w:lineRule="auto"/>
        <w:rPr>
          <w:rFonts w:ascii="Calibri" w:hAnsi="Calibri" w:cs="Calibri"/>
          <w:sz w:val="18"/>
          <w:szCs w:val="18"/>
        </w:rPr>
      </w:pPr>
    </w:p>
    <w:p w14:paraId="1B28B3EA"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12. Which of the following are constraints that prevent improvement of inventory management at facilities? (choose all that apply)</w:t>
      </w:r>
    </w:p>
    <w:p w14:paraId="038AE4AA" w14:textId="77777777"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Human resources</w:t>
      </w:r>
    </w:p>
    <w:p w14:paraId="0272FA45" w14:textId="77777777"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Improvement-process knowledge</w:t>
      </w:r>
    </w:p>
    <w:p w14:paraId="0FF7D880" w14:textId="77777777"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Enabling technologies</w:t>
      </w:r>
    </w:p>
    <w:p w14:paraId="32395928" w14:textId="77777777"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Leadership/guidance</w:t>
      </w:r>
    </w:p>
    <w:p w14:paraId="5D1E15EB" w14:textId="77777777"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National guidelines</w:t>
      </w:r>
    </w:p>
    <w:p w14:paraId="663BAFA9" w14:textId="77777777"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Funding</w:t>
      </w:r>
    </w:p>
    <w:p w14:paraId="1ACED7B0" w14:textId="77777777"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Infrastructure</w:t>
      </w:r>
    </w:p>
    <w:p w14:paraId="0C3546FE" w14:textId="77777777"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Government support</w:t>
      </w:r>
    </w:p>
    <w:p w14:paraId="72F13FC2" w14:textId="77777777"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No public/private collaboration</w:t>
      </w:r>
    </w:p>
    <w:p w14:paraId="2C27EC3D" w14:textId="77777777"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129EB642" w14:textId="76928466"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No constraints</w:t>
      </w:r>
    </w:p>
    <w:p w14:paraId="6DC2AA23" w14:textId="6DEE26ED"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Not applicable</w:t>
      </w:r>
    </w:p>
    <w:p w14:paraId="6005E857" w14:textId="64584543"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Don’t know</w:t>
      </w:r>
    </w:p>
    <w:p w14:paraId="5DAF3389" w14:textId="77777777" w:rsidR="00B30C4D" w:rsidRPr="00CE6AA8" w:rsidRDefault="00B30C4D" w:rsidP="00BB161C">
      <w:pPr>
        <w:spacing w:line="240" w:lineRule="auto"/>
        <w:rPr>
          <w:rFonts w:ascii="Calibri" w:hAnsi="Calibri" w:cs="Calibri"/>
          <w:sz w:val="18"/>
          <w:szCs w:val="18"/>
        </w:rPr>
      </w:pPr>
    </w:p>
    <w:p w14:paraId="2558F81F"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61337F92"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FB1FABB"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39EC809F"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10F1F71"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7C35F70E"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5B03949" w14:textId="77777777" w:rsidR="00B30C4D" w:rsidRPr="00CE6AA8" w:rsidRDefault="00B30C4D" w:rsidP="00BB161C">
      <w:pPr>
        <w:spacing w:line="240" w:lineRule="auto"/>
        <w:rPr>
          <w:rFonts w:ascii="Calibri" w:hAnsi="Calibri" w:cs="Calibri"/>
          <w:sz w:val="18"/>
          <w:szCs w:val="18"/>
        </w:rPr>
      </w:pPr>
    </w:p>
    <w:p w14:paraId="64927EAF" w14:textId="77777777" w:rsidR="00ED5693" w:rsidRPr="00CE6AA8" w:rsidRDefault="00ED5693" w:rsidP="00BB161C">
      <w:pPr>
        <w:spacing w:line="240" w:lineRule="auto"/>
        <w:rPr>
          <w:rFonts w:ascii="Calibri" w:hAnsi="Calibri" w:cs="Calibri"/>
          <w:sz w:val="18"/>
          <w:szCs w:val="18"/>
        </w:rPr>
      </w:pPr>
    </w:p>
    <w:p w14:paraId="6312DF41" w14:textId="77777777" w:rsidR="00ED5693" w:rsidRPr="00CE6AA8" w:rsidRDefault="00BB161C" w:rsidP="006A41C5">
      <w:pPr>
        <w:keepNext/>
        <w:spacing w:line="240" w:lineRule="auto"/>
        <w:jc w:val="center"/>
        <w:rPr>
          <w:rFonts w:ascii="Calibri" w:hAnsi="Calibri" w:cs="Calibri"/>
          <w:b/>
          <w:bCs/>
          <w:sz w:val="18"/>
          <w:szCs w:val="18"/>
        </w:rPr>
      </w:pPr>
      <w:r w:rsidRPr="00CE6AA8">
        <w:rPr>
          <w:rFonts w:ascii="Calibri" w:hAnsi="Calibri" w:cs="Calibri"/>
          <w:b/>
          <w:bCs/>
          <w:sz w:val="18"/>
          <w:szCs w:val="18"/>
        </w:rPr>
        <w:t>III. SDP/HF Order Management</w:t>
      </w:r>
    </w:p>
    <w:p w14:paraId="660BBF17" w14:textId="77777777" w:rsidR="00ED5693" w:rsidRPr="00CE6AA8" w:rsidRDefault="00ED5693" w:rsidP="006A41C5">
      <w:pPr>
        <w:keepNext/>
        <w:spacing w:line="240" w:lineRule="auto"/>
        <w:jc w:val="center"/>
        <w:rPr>
          <w:rFonts w:ascii="Calibri" w:hAnsi="Calibri" w:cs="Calibri"/>
          <w:b/>
          <w:bCs/>
          <w:sz w:val="18"/>
          <w:szCs w:val="18"/>
        </w:rPr>
      </w:pPr>
    </w:p>
    <w:p w14:paraId="6BAEC692" w14:textId="1744C04C" w:rsidR="00ED5693" w:rsidRPr="00CE6AA8" w:rsidRDefault="00BB161C" w:rsidP="006A41C5">
      <w:pPr>
        <w:keepNext/>
        <w:spacing w:line="240" w:lineRule="auto"/>
        <w:jc w:val="center"/>
        <w:rPr>
          <w:rFonts w:ascii="Calibri" w:hAnsi="Calibri" w:cs="Calibri"/>
          <w:b/>
          <w:bCs/>
          <w:sz w:val="18"/>
          <w:szCs w:val="18"/>
        </w:rPr>
      </w:pPr>
      <w:r w:rsidRPr="00CE6AA8">
        <w:rPr>
          <w:rFonts w:ascii="Calibri" w:hAnsi="Calibri" w:cs="Calibri"/>
          <w:b/>
          <w:bCs/>
          <w:sz w:val="18"/>
          <w:szCs w:val="18"/>
        </w:rPr>
        <w:t xml:space="preserve">The facility can determine </w:t>
      </w:r>
      <w:r w:rsidR="00165403" w:rsidRPr="00CE6AA8">
        <w:rPr>
          <w:rFonts w:ascii="Calibri" w:hAnsi="Calibri" w:cs="Calibri"/>
          <w:b/>
          <w:bCs/>
          <w:sz w:val="18"/>
          <w:szCs w:val="18"/>
        </w:rPr>
        <w:t>the need</w:t>
      </w:r>
      <w:r w:rsidRPr="00CE6AA8">
        <w:rPr>
          <w:rFonts w:ascii="Calibri" w:hAnsi="Calibri" w:cs="Calibri"/>
          <w:b/>
          <w:bCs/>
          <w:sz w:val="18"/>
          <w:szCs w:val="18"/>
        </w:rPr>
        <w:t xml:space="preserve"> to order more inventory, identify that an order is based on inventory policies, and execute the order in a timely manner. As maturity increases, orders are created within a broader supply-chain digital platform on demand.</w:t>
      </w:r>
    </w:p>
    <w:p w14:paraId="2B04BA7D" w14:textId="77777777" w:rsidR="00ED5693" w:rsidRPr="00CE6AA8" w:rsidRDefault="00ED5693" w:rsidP="006A41C5">
      <w:pPr>
        <w:keepNext/>
        <w:spacing w:line="240" w:lineRule="auto"/>
        <w:jc w:val="center"/>
        <w:rPr>
          <w:rFonts w:ascii="Calibri" w:hAnsi="Calibri" w:cs="Calibri"/>
          <w:b/>
          <w:bCs/>
          <w:sz w:val="18"/>
          <w:szCs w:val="18"/>
        </w:rPr>
      </w:pPr>
    </w:p>
    <w:p w14:paraId="6F73132A" w14:textId="77777777" w:rsidR="00B30C4D" w:rsidRPr="00CE6AA8" w:rsidRDefault="00BB161C" w:rsidP="006A41C5">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Execute order management at the SDP/HF in relation to inbound orders, outbound inventory, real-time demand, and SDP/HF budget.</w:t>
      </w:r>
    </w:p>
    <w:p w14:paraId="2CB33695" w14:textId="77777777" w:rsidR="00B30C4D" w:rsidRPr="00CE6AA8" w:rsidRDefault="00B30C4D" w:rsidP="00BB161C">
      <w:pPr>
        <w:spacing w:line="240" w:lineRule="auto"/>
        <w:rPr>
          <w:rFonts w:ascii="Calibri" w:hAnsi="Calibri" w:cs="Calibri"/>
          <w:sz w:val="18"/>
          <w:szCs w:val="18"/>
        </w:rPr>
      </w:pPr>
    </w:p>
    <w:p w14:paraId="7241C393" w14:textId="4391DE0E"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13. How do/does the facility(ies)</w:t>
      </w:r>
      <w:r w:rsidR="00195859" w:rsidRPr="00CE6AA8">
        <w:rPr>
          <w:rFonts w:ascii="Calibri" w:hAnsi="Calibri" w:cs="Calibri"/>
          <w:sz w:val="18"/>
          <w:szCs w:val="18"/>
        </w:rPr>
        <w:t xml:space="preserve"> determine</w:t>
      </w:r>
      <w:r w:rsidRPr="00CE6AA8">
        <w:rPr>
          <w:rFonts w:ascii="Calibri" w:hAnsi="Calibri" w:cs="Calibri"/>
          <w:sz w:val="18"/>
          <w:szCs w:val="18"/>
        </w:rPr>
        <w:t xml:space="preserve"> the need to order inventory? (choose one)</w:t>
      </w:r>
    </w:p>
    <w:p w14:paraId="5FF8C940" w14:textId="77777777" w:rsidR="00B30C4D" w:rsidRPr="00CE6AA8" w:rsidRDefault="00BB161C" w:rsidP="00EF43DE">
      <w:pPr>
        <w:pStyle w:val="ListParagraph"/>
        <w:keepNext/>
        <w:numPr>
          <w:ilvl w:val="0"/>
          <w:numId w:val="10"/>
        </w:numPr>
        <w:rPr>
          <w:rFonts w:ascii="Calibri" w:hAnsi="Calibri" w:cs="Calibri"/>
          <w:sz w:val="18"/>
          <w:szCs w:val="18"/>
        </w:rPr>
      </w:pPr>
      <w:r w:rsidRPr="00CE6AA8">
        <w:rPr>
          <w:rFonts w:ascii="Calibri" w:hAnsi="Calibri" w:cs="Calibri"/>
          <w:sz w:val="18"/>
          <w:szCs w:val="18"/>
        </w:rPr>
        <w:t xml:space="preserve">No process to </w:t>
      </w:r>
      <w:r w:rsidR="00165403" w:rsidRPr="00CE6AA8">
        <w:rPr>
          <w:rFonts w:ascii="Calibri" w:hAnsi="Calibri" w:cs="Calibri"/>
          <w:sz w:val="18"/>
          <w:szCs w:val="18"/>
        </w:rPr>
        <w:t xml:space="preserve">determine the need to </w:t>
      </w:r>
      <w:r w:rsidRPr="00CE6AA8">
        <w:rPr>
          <w:rFonts w:ascii="Calibri" w:hAnsi="Calibri" w:cs="Calibri"/>
          <w:sz w:val="18"/>
          <w:szCs w:val="18"/>
        </w:rPr>
        <w:t>order inventory</w:t>
      </w:r>
    </w:p>
    <w:p w14:paraId="664D76FC" w14:textId="196E8AAC" w:rsidR="00B30C4D" w:rsidRPr="00CE6AA8" w:rsidRDefault="005A6E8E" w:rsidP="00EF43DE">
      <w:pPr>
        <w:pStyle w:val="ListParagraph"/>
        <w:keepNext/>
        <w:numPr>
          <w:ilvl w:val="0"/>
          <w:numId w:val="10"/>
        </w:numPr>
        <w:rPr>
          <w:rFonts w:ascii="Calibri" w:hAnsi="Calibri" w:cs="Calibri"/>
          <w:sz w:val="18"/>
          <w:szCs w:val="18"/>
        </w:rPr>
      </w:pPr>
      <w:r w:rsidRPr="00CE6AA8">
        <w:rPr>
          <w:rFonts w:ascii="Calibri" w:hAnsi="Calibri" w:cs="Calibri"/>
          <w:sz w:val="18"/>
          <w:szCs w:val="18"/>
        </w:rPr>
        <w:t xml:space="preserve">Manual/visual process </w:t>
      </w:r>
      <w:r w:rsidR="00C81FD2" w:rsidRPr="00CE6AA8">
        <w:rPr>
          <w:rFonts w:ascii="Calibri" w:hAnsi="Calibri" w:cs="Calibri"/>
          <w:sz w:val="18"/>
          <w:szCs w:val="18"/>
        </w:rPr>
        <w:t xml:space="preserve">used to </w:t>
      </w:r>
      <w:r w:rsidR="00BB161C" w:rsidRPr="00CE6AA8">
        <w:rPr>
          <w:rFonts w:ascii="Calibri" w:hAnsi="Calibri" w:cs="Calibri"/>
          <w:sz w:val="18"/>
          <w:szCs w:val="18"/>
        </w:rPr>
        <w:t>determine</w:t>
      </w:r>
      <w:r w:rsidRPr="00CE6AA8">
        <w:rPr>
          <w:rFonts w:ascii="Calibri" w:hAnsi="Calibri" w:cs="Calibri"/>
          <w:sz w:val="18"/>
          <w:szCs w:val="18"/>
        </w:rPr>
        <w:t xml:space="preserve"> the need to order</w:t>
      </w:r>
      <w:r w:rsidR="00BB161C" w:rsidRPr="00CE6AA8">
        <w:rPr>
          <w:rFonts w:ascii="Calibri" w:hAnsi="Calibri" w:cs="Calibri"/>
          <w:sz w:val="18"/>
          <w:szCs w:val="18"/>
        </w:rPr>
        <w:t xml:space="preserve"> inventory </w:t>
      </w:r>
    </w:p>
    <w:p w14:paraId="44DAA07A" w14:textId="77777777" w:rsidR="00B30C4D" w:rsidRPr="00CE6AA8" w:rsidRDefault="00BB161C" w:rsidP="00EF43DE">
      <w:pPr>
        <w:pStyle w:val="ListParagraph"/>
        <w:keepNext/>
        <w:numPr>
          <w:ilvl w:val="0"/>
          <w:numId w:val="10"/>
        </w:numPr>
        <w:rPr>
          <w:rFonts w:ascii="Calibri" w:hAnsi="Calibri" w:cs="Calibri"/>
          <w:sz w:val="18"/>
          <w:szCs w:val="18"/>
        </w:rPr>
      </w:pPr>
      <w:r w:rsidRPr="00CE6AA8">
        <w:rPr>
          <w:rFonts w:ascii="Calibri" w:hAnsi="Calibri" w:cs="Calibri"/>
          <w:sz w:val="18"/>
          <w:szCs w:val="18"/>
        </w:rPr>
        <w:t>Ordering of inventory is based on inventory policies, guidelines, and/or SOPs</w:t>
      </w:r>
    </w:p>
    <w:p w14:paraId="124B36A0" w14:textId="77777777" w:rsidR="00B30C4D" w:rsidRPr="00CE6AA8" w:rsidRDefault="00BB161C" w:rsidP="00EF43DE">
      <w:pPr>
        <w:pStyle w:val="ListParagraph"/>
        <w:keepNext/>
        <w:numPr>
          <w:ilvl w:val="0"/>
          <w:numId w:val="10"/>
        </w:numPr>
        <w:rPr>
          <w:rFonts w:ascii="Calibri" w:hAnsi="Calibri" w:cs="Calibri"/>
          <w:sz w:val="18"/>
          <w:szCs w:val="18"/>
        </w:rPr>
      </w:pPr>
      <w:r w:rsidRPr="00CE6AA8">
        <w:rPr>
          <w:rFonts w:ascii="Calibri" w:hAnsi="Calibri" w:cs="Calibri"/>
          <w:sz w:val="18"/>
          <w:szCs w:val="18"/>
        </w:rPr>
        <w:t>Digital order management process is in place, or a process to digitize within 1 day exists</w:t>
      </w:r>
    </w:p>
    <w:p w14:paraId="6A7B447B" w14:textId="77777777" w:rsidR="00B30C4D" w:rsidRPr="00CE6AA8" w:rsidRDefault="00BB161C" w:rsidP="00EF43DE">
      <w:pPr>
        <w:pStyle w:val="ListParagraph"/>
        <w:keepNext/>
        <w:numPr>
          <w:ilvl w:val="0"/>
          <w:numId w:val="10"/>
        </w:numPr>
        <w:rPr>
          <w:rFonts w:ascii="Calibri" w:hAnsi="Calibri" w:cs="Calibri"/>
          <w:sz w:val="18"/>
          <w:szCs w:val="18"/>
        </w:rPr>
      </w:pPr>
      <w:r w:rsidRPr="00CE6AA8">
        <w:rPr>
          <w:rFonts w:ascii="Calibri" w:hAnsi="Calibri" w:cs="Calibri"/>
          <w:sz w:val="18"/>
          <w:szCs w:val="18"/>
        </w:rPr>
        <w:t>Orders are created on demand through consumption or demand calculated by an electronic inventory management system</w:t>
      </w:r>
    </w:p>
    <w:p w14:paraId="15FF10E8" w14:textId="77777777" w:rsidR="00B30C4D" w:rsidRPr="00CE6AA8" w:rsidRDefault="00BB161C" w:rsidP="00EF43DE">
      <w:pPr>
        <w:pStyle w:val="ListParagraph"/>
        <w:keepNext/>
        <w:numPr>
          <w:ilvl w:val="0"/>
          <w:numId w:val="10"/>
        </w:numPr>
        <w:rPr>
          <w:rFonts w:ascii="Calibri" w:hAnsi="Calibri" w:cs="Calibri"/>
          <w:sz w:val="18"/>
          <w:szCs w:val="18"/>
        </w:rPr>
      </w:pPr>
      <w:r w:rsidRPr="00CE6AA8">
        <w:rPr>
          <w:rFonts w:ascii="Calibri" w:hAnsi="Calibri" w:cs="Calibri"/>
          <w:sz w:val="18"/>
          <w:szCs w:val="18"/>
        </w:rPr>
        <w:t>Not applicable</w:t>
      </w:r>
    </w:p>
    <w:p w14:paraId="75384F2C" w14:textId="77777777" w:rsidR="00B30C4D" w:rsidRPr="00CE6AA8" w:rsidRDefault="00BB161C" w:rsidP="00EF43DE">
      <w:pPr>
        <w:pStyle w:val="ListParagraph"/>
        <w:keepNext/>
        <w:numPr>
          <w:ilvl w:val="0"/>
          <w:numId w:val="10"/>
        </w:numPr>
        <w:rPr>
          <w:rFonts w:ascii="Calibri" w:hAnsi="Calibri" w:cs="Calibri"/>
          <w:sz w:val="18"/>
          <w:szCs w:val="18"/>
        </w:rPr>
      </w:pPr>
      <w:r w:rsidRPr="00CE6AA8">
        <w:rPr>
          <w:rFonts w:ascii="Calibri" w:hAnsi="Calibri" w:cs="Calibri"/>
          <w:sz w:val="18"/>
          <w:szCs w:val="18"/>
        </w:rPr>
        <w:t>Don’t know</w:t>
      </w:r>
    </w:p>
    <w:p w14:paraId="0C424259" w14:textId="77777777" w:rsidR="00B30C4D" w:rsidRPr="00CE6AA8" w:rsidRDefault="00B30C4D" w:rsidP="00BB161C">
      <w:pPr>
        <w:spacing w:line="240" w:lineRule="auto"/>
        <w:rPr>
          <w:rFonts w:ascii="Calibri" w:hAnsi="Calibri" w:cs="Calibri"/>
          <w:sz w:val="18"/>
          <w:szCs w:val="18"/>
        </w:rPr>
      </w:pPr>
    </w:p>
    <w:p w14:paraId="64F81171"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14. How is the order quantity for the facility(ies) determined? (choose one)</w:t>
      </w:r>
    </w:p>
    <w:p w14:paraId="1BC21656" w14:textId="77777777" w:rsidR="00B30C4D" w:rsidRPr="00CE6AA8" w:rsidRDefault="00BB161C" w:rsidP="00EF43DE">
      <w:pPr>
        <w:pStyle w:val="ListParagraph"/>
        <w:keepNext/>
        <w:numPr>
          <w:ilvl w:val="0"/>
          <w:numId w:val="11"/>
        </w:numPr>
        <w:rPr>
          <w:rFonts w:ascii="Calibri" w:hAnsi="Calibri" w:cs="Calibri"/>
          <w:sz w:val="18"/>
          <w:szCs w:val="18"/>
        </w:rPr>
      </w:pPr>
      <w:r w:rsidRPr="00CE6AA8">
        <w:rPr>
          <w:rFonts w:ascii="Calibri" w:hAnsi="Calibri" w:cs="Calibri"/>
          <w:sz w:val="18"/>
          <w:szCs w:val="18"/>
        </w:rPr>
        <w:t>No process to determine order quantity</w:t>
      </w:r>
    </w:p>
    <w:p w14:paraId="7FDFA580" w14:textId="7C0F1E11" w:rsidR="00B30C4D" w:rsidRPr="00CE6AA8" w:rsidRDefault="006E6BA2" w:rsidP="00EF43DE">
      <w:pPr>
        <w:pStyle w:val="ListParagraph"/>
        <w:keepNext/>
        <w:numPr>
          <w:ilvl w:val="0"/>
          <w:numId w:val="11"/>
        </w:numPr>
        <w:rPr>
          <w:rFonts w:ascii="Calibri" w:hAnsi="Calibri" w:cs="Calibri"/>
          <w:sz w:val="18"/>
          <w:szCs w:val="18"/>
        </w:rPr>
      </w:pPr>
      <w:r w:rsidRPr="00CE6AA8">
        <w:rPr>
          <w:rFonts w:ascii="Calibri" w:hAnsi="Calibri" w:cs="Calibri"/>
          <w:sz w:val="18"/>
          <w:szCs w:val="18"/>
        </w:rPr>
        <w:t>Visual review of inventory</w:t>
      </w:r>
      <w:r w:rsidR="00BB161C" w:rsidRPr="00CE6AA8">
        <w:rPr>
          <w:rFonts w:ascii="Calibri" w:hAnsi="Calibri" w:cs="Calibri"/>
          <w:sz w:val="18"/>
          <w:szCs w:val="18"/>
        </w:rPr>
        <w:t xml:space="preserve"> determine</w:t>
      </w:r>
      <w:r w:rsidRPr="00CE6AA8">
        <w:rPr>
          <w:rFonts w:ascii="Calibri" w:hAnsi="Calibri" w:cs="Calibri"/>
          <w:sz w:val="18"/>
          <w:szCs w:val="18"/>
        </w:rPr>
        <w:t>s</w:t>
      </w:r>
      <w:r w:rsidR="00BB161C" w:rsidRPr="00CE6AA8">
        <w:rPr>
          <w:rFonts w:ascii="Calibri" w:hAnsi="Calibri" w:cs="Calibri"/>
          <w:sz w:val="18"/>
          <w:szCs w:val="18"/>
        </w:rPr>
        <w:t xml:space="preserve"> order </w:t>
      </w:r>
      <w:r w:rsidR="00C81FD2" w:rsidRPr="00CE6AA8">
        <w:rPr>
          <w:rFonts w:ascii="Calibri" w:hAnsi="Calibri" w:cs="Calibri"/>
          <w:sz w:val="18"/>
          <w:szCs w:val="18"/>
        </w:rPr>
        <w:t xml:space="preserve">quantity </w:t>
      </w:r>
      <w:r w:rsidR="00BB161C" w:rsidRPr="00CE6AA8">
        <w:rPr>
          <w:rFonts w:ascii="Calibri" w:hAnsi="Calibri" w:cs="Calibri"/>
          <w:sz w:val="18"/>
          <w:szCs w:val="18"/>
        </w:rPr>
        <w:t>for the facility(ies)</w:t>
      </w:r>
    </w:p>
    <w:p w14:paraId="41DD0B8C" w14:textId="77777777" w:rsidR="00B30C4D" w:rsidRPr="00CE6AA8" w:rsidRDefault="00BB161C" w:rsidP="00EF43DE">
      <w:pPr>
        <w:pStyle w:val="ListParagraph"/>
        <w:keepNext/>
        <w:numPr>
          <w:ilvl w:val="0"/>
          <w:numId w:val="11"/>
        </w:numPr>
        <w:rPr>
          <w:rFonts w:ascii="Calibri" w:hAnsi="Calibri" w:cs="Calibri"/>
          <w:sz w:val="18"/>
          <w:szCs w:val="18"/>
        </w:rPr>
      </w:pPr>
      <w:r w:rsidRPr="00CE6AA8">
        <w:rPr>
          <w:rFonts w:ascii="Calibri" w:hAnsi="Calibri" w:cs="Calibri"/>
          <w:sz w:val="18"/>
          <w:szCs w:val="18"/>
        </w:rPr>
        <w:t>Automated ordering for the facility(ies) based on inventory management strategy</w:t>
      </w:r>
    </w:p>
    <w:p w14:paraId="5810D100" w14:textId="77777777" w:rsidR="00B30C4D" w:rsidRPr="00CE6AA8" w:rsidRDefault="00BB161C" w:rsidP="00EF43DE">
      <w:pPr>
        <w:pStyle w:val="ListParagraph"/>
        <w:keepNext/>
        <w:numPr>
          <w:ilvl w:val="0"/>
          <w:numId w:val="11"/>
        </w:numPr>
        <w:rPr>
          <w:rFonts w:ascii="Calibri" w:hAnsi="Calibri" w:cs="Calibri"/>
          <w:sz w:val="18"/>
          <w:szCs w:val="18"/>
        </w:rPr>
      </w:pPr>
      <w:r w:rsidRPr="00CE6AA8">
        <w:rPr>
          <w:rFonts w:ascii="Calibri" w:hAnsi="Calibri" w:cs="Calibri"/>
          <w:sz w:val="18"/>
          <w:szCs w:val="18"/>
        </w:rPr>
        <w:t>Automated ordering that accounts for orders already placed, but not received</w:t>
      </w:r>
    </w:p>
    <w:p w14:paraId="182ED05C" w14:textId="77777777" w:rsidR="00B30C4D" w:rsidRPr="00CE6AA8" w:rsidRDefault="00BB161C" w:rsidP="00EF43DE">
      <w:pPr>
        <w:pStyle w:val="ListParagraph"/>
        <w:keepNext/>
        <w:numPr>
          <w:ilvl w:val="0"/>
          <w:numId w:val="11"/>
        </w:numPr>
        <w:rPr>
          <w:rFonts w:ascii="Calibri" w:hAnsi="Calibri" w:cs="Calibri"/>
          <w:sz w:val="18"/>
          <w:szCs w:val="18"/>
        </w:rPr>
      </w:pPr>
      <w:r w:rsidRPr="00CE6AA8">
        <w:rPr>
          <w:rFonts w:ascii="Calibri" w:hAnsi="Calibri" w:cs="Calibri"/>
          <w:sz w:val="18"/>
          <w:szCs w:val="18"/>
        </w:rPr>
        <w:t>Order management is connected to the supply-chain digital platform that recommends resupply based on demand and consumption</w:t>
      </w:r>
    </w:p>
    <w:p w14:paraId="56FC075A" w14:textId="77777777" w:rsidR="00B30C4D" w:rsidRPr="00CE6AA8" w:rsidRDefault="00BB161C" w:rsidP="00EF43DE">
      <w:pPr>
        <w:pStyle w:val="ListParagraph"/>
        <w:keepNext/>
        <w:numPr>
          <w:ilvl w:val="0"/>
          <w:numId w:val="11"/>
        </w:numPr>
        <w:rPr>
          <w:rFonts w:ascii="Calibri" w:hAnsi="Calibri" w:cs="Calibri"/>
          <w:sz w:val="18"/>
          <w:szCs w:val="18"/>
        </w:rPr>
      </w:pPr>
      <w:r w:rsidRPr="00CE6AA8">
        <w:rPr>
          <w:rFonts w:ascii="Calibri" w:hAnsi="Calibri" w:cs="Calibri"/>
          <w:sz w:val="18"/>
          <w:szCs w:val="18"/>
        </w:rPr>
        <w:t>Not applicable</w:t>
      </w:r>
    </w:p>
    <w:p w14:paraId="1DB2EECD" w14:textId="77777777" w:rsidR="00B30C4D" w:rsidRPr="00CE6AA8" w:rsidRDefault="00BB161C" w:rsidP="00EF43DE">
      <w:pPr>
        <w:pStyle w:val="ListParagraph"/>
        <w:keepNext/>
        <w:numPr>
          <w:ilvl w:val="0"/>
          <w:numId w:val="11"/>
        </w:numPr>
        <w:rPr>
          <w:rFonts w:ascii="Calibri" w:hAnsi="Calibri" w:cs="Calibri"/>
          <w:sz w:val="18"/>
          <w:szCs w:val="18"/>
        </w:rPr>
      </w:pPr>
      <w:r w:rsidRPr="00CE6AA8">
        <w:rPr>
          <w:rFonts w:ascii="Calibri" w:hAnsi="Calibri" w:cs="Calibri"/>
          <w:sz w:val="18"/>
          <w:szCs w:val="18"/>
        </w:rPr>
        <w:t>Don’t know</w:t>
      </w:r>
    </w:p>
    <w:p w14:paraId="747FDF8C" w14:textId="77777777" w:rsidR="00B30C4D" w:rsidRPr="00CE6AA8" w:rsidRDefault="00B30C4D" w:rsidP="00BB161C">
      <w:pPr>
        <w:spacing w:line="240" w:lineRule="auto"/>
        <w:rPr>
          <w:rFonts w:ascii="Calibri" w:hAnsi="Calibri" w:cs="Calibri"/>
          <w:sz w:val="18"/>
          <w:szCs w:val="18"/>
        </w:rPr>
      </w:pPr>
    </w:p>
    <w:p w14:paraId="68AFFD16"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15. How are orders checked against the budget of the facility(ies) for the order? (choose one)</w:t>
      </w:r>
    </w:p>
    <w:p w14:paraId="428D1F51" w14:textId="77777777" w:rsidR="00B30C4D" w:rsidRPr="00CE6AA8" w:rsidRDefault="00BB161C" w:rsidP="00EF43DE">
      <w:pPr>
        <w:pStyle w:val="ListParagraph"/>
        <w:keepNext/>
        <w:numPr>
          <w:ilvl w:val="0"/>
          <w:numId w:val="12"/>
        </w:numPr>
        <w:rPr>
          <w:rFonts w:ascii="Calibri" w:hAnsi="Calibri" w:cs="Calibri"/>
          <w:sz w:val="18"/>
          <w:szCs w:val="18"/>
        </w:rPr>
      </w:pPr>
      <w:r w:rsidRPr="00CE6AA8">
        <w:rPr>
          <w:rFonts w:ascii="Calibri" w:hAnsi="Calibri" w:cs="Calibri"/>
          <w:sz w:val="18"/>
          <w:szCs w:val="18"/>
        </w:rPr>
        <w:t>Orders are not checked against the budget</w:t>
      </w:r>
    </w:p>
    <w:p w14:paraId="3AF7369A" w14:textId="77777777" w:rsidR="00B30C4D" w:rsidRPr="00CE6AA8" w:rsidRDefault="00BB161C" w:rsidP="00EF43DE">
      <w:pPr>
        <w:pStyle w:val="ListParagraph"/>
        <w:keepNext/>
        <w:numPr>
          <w:ilvl w:val="0"/>
          <w:numId w:val="12"/>
        </w:numPr>
        <w:rPr>
          <w:rFonts w:ascii="Calibri" w:hAnsi="Calibri" w:cs="Calibri"/>
          <w:sz w:val="18"/>
          <w:szCs w:val="18"/>
        </w:rPr>
      </w:pPr>
      <w:r w:rsidRPr="00CE6AA8">
        <w:rPr>
          <w:rFonts w:ascii="Calibri" w:hAnsi="Calibri" w:cs="Calibri"/>
          <w:sz w:val="18"/>
          <w:szCs w:val="18"/>
        </w:rPr>
        <w:t>Budget constraints are sometimes recognized and can affect ordering</w:t>
      </w:r>
    </w:p>
    <w:p w14:paraId="38F6730F" w14:textId="2A871EA1" w:rsidR="00B30C4D" w:rsidRPr="00CE6AA8" w:rsidRDefault="00BB161C" w:rsidP="00EF43DE">
      <w:pPr>
        <w:pStyle w:val="ListParagraph"/>
        <w:keepNext/>
        <w:numPr>
          <w:ilvl w:val="0"/>
          <w:numId w:val="12"/>
        </w:numPr>
        <w:rPr>
          <w:rFonts w:ascii="Calibri" w:hAnsi="Calibri" w:cs="Calibri"/>
          <w:sz w:val="18"/>
          <w:szCs w:val="18"/>
        </w:rPr>
      </w:pPr>
      <w:r w:rsidRPr="00CE6AA8">
        <w:rPr>
          <w:rFonts w:ascii="Calibri" w:hAnsi="Calibri" w:cs="Calibri"/>
          <w:sz w:val="18"/>
          <w:szCs w:val="18"/>
        </w:rPr>
        <w:t xml:space="preserve">Order amount authorized by those with budget </w:t>
      </w:r>
      <w:r w:rsidR="00364E47">
        <w:rPr>
          <w:rFonts w:ascii="Calibri" w:hAnsi="Calibri" w:cs="Calibri"/>
          <w:sz w:val="18"/>
          <w:szCs w:val="18"/>
        </w:rPr>
        <w:t>information</w:t>
      </w:r>
    </w:p>
    <w:p w14:paraId="61A8DA5E" w14:textId="77777777" w:rsidR="00B30C4D" w:rsidRPr="00CE6AA8" w:rsidRDefault="00BB161C" w:rsidP="00EF43DE">
      <w:pPr>
        <w:pStyle w:val="ListParagraph"/>
        <w:keepNext/>
        <w:numPr>
          <w:ilvl w:val="0"/>
          <w:numId w:val="12"/>
        </w:numPr>
        <w:rPr>
          <w:rFonts w:ascii="Calibri" w:hAnsi="Calibri" w:cs="Calibri"/>
          <w:sz w:val="18"/>
          <w:szCs w:val="18"/>
        </w:rPr>
      </w:pPr>
      <w:r w:rsidRPr="00CE6AA8">
        <w:rPr>
          <w:rFonts w:ascii="Calibri" w:hAnsi="Calibri" w:cs="Calibri"/>
          <w:sz w:val="18"/>
          <w:szCs w:val="18"/>
        </w:rPr>
        <w:t>Order amount considers the facility’s (ies’) budget</w:t>
      </w:r>
    </w:p>
    <w:p w14:paraId="25CE32C6" w14:textId="77777777" w:rsidR="00B30C4D" w:rsidRPr="00CE6AA8" w:rsidRDefault="00BB161C" w:rsidP="00EF43DE">
      <w:pPr>
        <w:pStyle w:val="ListParagraph"/>
        <w:keepNext/>
        <w:numPr>
          <w:ilvl w:val="0"/>
          <w:numId w:val="12"/>
        </w:numPr>
        <w:rPr>
          <w:rFonts w:ascii="Calibri" w:hAnsi="Calibri" w:cs="Calibri"/>
          <w:sz w:val="18"/>
          <w:szCs w:val="18"/>
        </w:rPr>
      </w:pPr>
      <w:r w:rsidRPr="00CE6AA8">
        <w:rPr>
          <w:rFonts w:ascii="Calibri" w:hAnsi="Calibri" w:cs="Calibri"/>
          <w:sz w:val="18"/>
          <w:szCs w:val="18"/>
        </w:rPr>
        <w:t>Order amount electronically checked in real time against the facility’s (ies’) budget</w:t>
      </w:r>
    </w:p>
    <w:p w14:paraId="727E9B9C" w14:textId="77777777" w:rsidR="00B30C4D" w:rsidRPr="00CE6AA8" w:rsidRDefault="00BB161C" w:rsidP="00EF43DE">
      <w:pPr>
        <w:pStyle w:val="ListParagraph"/>
        <w:keepNext/>
        <w:numPr>
          <w:ilvl w:val="0"/>
          <w:numId w:val="12"/>
        </w:numPr>
        <w:rPr>
          <w:rFonts w:ascii="Calibri" w:hAnsi="Calibri" w:cs="Calibri"/>
          <w:sz w:val="18"/>
          <w:szCs w:val="18"/>
        </w:rPr>
      </w:pPr>
      <w:r w:rsidRPr="00CE6AA8">
        <w:rPr>
          <w:rFonts w:ascii="Calibri" w:hAnsi="Calibri" w:cs="Calibri"/>
          <w:sz w:val="18"/>
          <w:szCs w:val="18"/>
        </w:rPr>
        <w:t>Not applicable</w:t>
      </w:r>
    </w:p>
    <w:p w14:paraId="7E24AD06" w14:textId="77777777" w:rsidR="00B30C4D" w:rsidRPr="00CE6AA8" w:rsidRDefault="00BB161C" w:rsidP="00EF43DE">
      <w:pPr>
        <w:pStyle w:val="ListParagraph"/>
        <w:keepNext/>
        <w:numPr>
          <w:ilvl w:val="0"/>
          <w:numId w:val="12"/>
        </w:numPr>
        <w:rPr>
          <w:rFonts w:ascii="Calibri" w:hAnsi="Calibri" w:cs="Calibri"/>
          <w:sz w:val="18"/>
          <w:szCs w:val="18"/>
        </w:rPr>
      </w:pPr>
      <w:r w:rsidRPr="00CE6AA8">
        <w:rPr>
          <w:rFonts w:ascii="Calibri" w:hAnsi="Calibri" w:cs="Calibri"/>
          <w:sz w:val="18"/>
          <w:szCs w:val="18"/>
        </w:rPr>
        <w:t>Don’t know</w:t>
      </w:r>
    </w:p>
    <w:p w14:paraId="600EBB09" w14:textId="77777777" w:rsidR="00B30C4D" w:rsidRPr="00CE6AA8" w:rsidRDefault="00B30C4D" w:rsidP="00BB161C">
      <w:pPr>
        <w:spacing w:line="240" w:lineRule="auto"/>
        <w:rPr>
          <w:rFonts w:ascii="Calibri" w:hAnsi="Calibri" w:cs="Calibri"/>
          <w:sz w:val="18"/>
          <w:szCs w:val="18"/>
        </w:rPr>
      </w:pPr>
    </w:p>
    <w:p w14:paraId="302A2BDA"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16. Which of the following are constraints that prevent improvement of order management at facilities? (choose all that apply)</w:t>
      </w:r>
    </w:p>
    <w:p w14:paraId="5CE10D08" w14:textId="77777777"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Human resources</w:t>
      </w:r>
    </w:p>
    <w:p w14:paraId="40BDC6A5" w14:textId="77777777"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Improvement-process knowledge</w:t>
      </w:r>
    </w:p>
    <w:p w14:paraId="4B7A8082" w14:textId="77777777"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Enabling technologies</w:t>
      </w:r>
    </w:p>
    <w:p w14:paraId="35A0C987" w14:textId="77777777"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Leadership/guidance</w:t>
      </w:r>
    </w:p>
    <w:p w14:paraId="746012C3" w14:textId="77777777"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National guidelines</w:t>
      </w:r>
    </w:p>
    <w:p w14:paraId="24BCB110" w14:textId="77777777"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Funding</w:t>
      </w:r>
    </w:p>
    <w:p w14:paraId="75E16DC7" w14:textId="77777777"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Infrastructure</w:t>
      </w:r>
    </w:p>
    <w:p w14:paraId="643D699F" w14:textId="77777777"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Government support</w:t>
      </w:r>
    </w:p>
    <w:p w14:paraId="2309DC32" w14:textId="77777777"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No public/private collaboration</w:t>
      </w:r>
    </w:p>
    <w:p w14:paraId="4C511F10" w14:textId="77777777"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5F218BCB" w14:textId="2965FC39"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No constraints</w:t>
      </w:r>
    </w:p>
    <w:p w14:paraId="24FCC290" w14:textId="4889EB3A"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Not applicable</w:t>
      </w:r>
    </w:p>
    <w:p w14:paraId="0FC0E3A9" w14:textId="6E11E5B6"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Don’t know</w:t>
      </w:r>
    </w:p>
    <w:p w14:paraId="75EA7999" w14:textId="77777777" w:rsidR="00B30C4D" w:rsidRPr="00CE6AA8" w:rsidRDefault="00B30C4D" w:rsidP="00BB161C">
      <w:pPr>
        <w:spacing w:line="240" w:lineRule="auto"/>
        <w:rPr>
          <w:rFonts w:ascii="Calibri" w:hAnsi="Calibri" w:cs="Calibri"/>
          <w:sz w:val="18"/>
          <w:szCs w:val="18"/>
        </w:rPr>
      </w:pPr>
    </w:p>
    <w:p w14:paraId="3F47CD0E"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40927045"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CE9ED45"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540409D"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CFBAAFD"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DDB9196"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B6D13FE" w14:textId="77777777" w:rsidR="00B30C4D" w:rsidRPr="00CE6AA8" w:rsidRDefault="00B30C4D" w:rsidP="00BB161C">
      <w:pPr>
        <w:spacing w:line="240" w:lineRule="auto"/>
        <w:rPr>
          <w:rFonts w:ascii="Calibri" w:hAnsi="Calibri" w:cs="Calibri"/>
          <w:sz w:val="18"/>
          <w:szCs w:val="18"/>
        </w:rPr>
      </w:pPr>
    </w:p>
    <w:p w14:paraId="42A4AB59" w14:textId="77777777" w:rsidR="00ED5693" w:rsidRPr="00CE6AA8" w:rsidRDefault="00ED5693" w:rsidP="00BB161C">
      <w:pPr>
        <w:keepNext/>
        <w:spacing w:line="240" w:lineRule="auto"/>
        <w:rPr>
          <w:rFonts w:ascii="Calibri" w:hAnsi="Calibri" w:cs="Calibri"/>
          <w:sz w:val="18"/>
          <w:szCs w:val="18"/>
        </w:rPr>
      </w:pPr>
    </w:p>
    <w:p w14:paraId="424E5863" w14:textId="77777777" w:rsidR="00B30C4D" w:rsidRPr="00CE6AA8" w:rsidRDefault="00BB161C" w:rsidP="00ED5693">
      <w:pPr>
        <w:keepNext/>
        <w:spacing w:line="240" w:lineRule="auto"/>
        <w:jc w:val="center"/>
        <w:rPr>
          <w:rFonts w:ascii="Calibri" w:hAnsi="Calibri" w:cs="Calibri"/>
          <w:b/>
          <w:bCs/>
          <w:sz w:val="24"/>
          <w:szCs w:val="24"/>
        </w:rPr>
      </w:pPr>
      <w:r w:rsidRPr="00CE6AA8">
        <w:rPr>
          <w:rFonts w:ascii="Calibri" w:hAnsi="Calibri" w:cs="Calibri"/>
          <w:b/>
          <w:bCs/>
          <w:sz w:val="24"/>
          <w:szCs w:val="24"/>
        </w:rPr>
        <w:t>Warehouse/Store</w:t>
      </w:r>
    </w:p>
    <w:p w14:paraId="52A1ACC0" w14:textId="77777777" w:rsidR="00B30C4D" w:rsidRPr="00CE6AA8" w:rsidRDefault="00B30C4D" w:rsidP="00ED5693">
      <w:pPr>
        <w:spacing w:line="240" w:lineRule="auto"/>
        <w:jc w:val="center"/>
        <w:rPr>
          <w:rFonts w:ascii="Calibri" w:hAnsi="Calibri" w:cs="Calibri"/>
          <w:b/>
          <w:bCs/>
          <w:sz w:val="18"/>
          <w:szCs w:val="18"/>
        </w:rPr>
      </w:pPr>
    </w:p>
    <w:p w14:paraId="1F6D12F9" w14:textId="77777777" w:rsidR="00B30C4D" w:rsidRPr="00CE6AA8" w:rsidRDefault="00B30C4D" w:rsidP="00ED5693">
      <w:pPr>
        <w:spacing w:line="240" w:lineRule="auto"/>
        <w:jc w:val="center"/>
        <w:rPr>
          <w:rFonts w:ascii="Calibri" w:hAnsi="Calibri" w:cs="Calibri"/>
          <w:b/>
          <w:bCs/>
          <w:sz w:val="18"/>
          <w:szCs w:val="18"/>
        </w:rPr>
      </w:pPr>
    </w:p>
    <w:p w14:paraId="367DB067" w14:textId="77777777" w:rsidR="00ED5693" w:rsidRPr="00CE6AA8" w:rsidRDefault="00BB161C"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IV. Warehouse/Store Visibility</w:t>
      </w:r>
    </w:p>
    <w:p w14:paraId="0EE52002" w14:textId="77777777" w:rsidR="00ED5693" w:rsidRPr="00CE6AA8" w:rsidRDefault="00ED5693" w:rsidP="00ED5693">
      <w:pPr>
        <w:keepNext/>
        <w:spacing w:line="240" w:lineRule="auto"/>
        <w:jc w:val="center"/>
        <w:rPr>
          <w:rFonts w:ascii="Calibri" w:hAnsi="Calibri" w:cs="Calibri"/>
          <w:b/>
          <w:bCs/>
          <w:sz w:val="18"/>
          <w:szCs w:val="18"/>
        </w:rPr>
      </w:pPr>
    </w:p>
    <w:p w14:paraId="0709B63C" w14:textId="3BF86E0F" w:rsidR="00ED5693" w:rsidRPr="00CE6AA8" w:rsidRDefault="00BB161C"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Within supply-chain warehouse(s)/store(s), all products, inventory levels, and orders can be identified whether they are on the shelf, inbound, or outbound. As maturity increases. the supply chain has a Warehouse Management System (WMS) that is connected to a broader supply-chain platform, which allows the warehouse/store to define specific inventory level rules.</w:t>
      </w:r>
    </w:p>
    <w:p w14:paraId="1AA0D68B" w14:textId="77777777" w:rsidR="00ED5693" w:rsidRPr="00CE6AA8" w:rsidRDefault="00ED5693" w:rsidP="00ED5693">
      <w:pPr>
        <w:keepNext/>
        <w:spacing w:line="240" w:lineRule="auto"/>
        <w:jc w:val="center"/>
        <w:rPr>
          <w:rFonts w:ascii="Calibri" w:hAnsi="Calibri" w:cs="Calibri"/>
          <w:b/>
          <w:bCs/>
          <w:sz w:val="18"/>
          <w:szCs w:val="18"/>
        </w:rPr>
      </w:pPr>
    </w:p>
    <w:p w14:paraId="2753558F" w14:textId="77777777" w:rsidR="00B30C4D" w:rsidRPr="00CE6AA8" w:rsidRDefault="00BB161C" w:rsidP="00ED5693">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Improve the visibility and tracking of inventory within the warehouse(s)/store(s).</w:t>
      </w:r>
    </w:p>
    <w:p w14:paraId="4306183B" w14:textId="77777777" w:rsidR="00B30C4D" w:rsidRPr="00CE6AA8" w:rsidRDefault="00B30C4D" w:rsidP="00BB161C">
      <w:pPr>
        <w:spacing w:line="240" w:lineRule="auto"/>
        <w:rPr>
          <w:rFonts w:ascii="Calibri" w:hAnsi="Calibri" w:cs="Calibri"/>
          <w:sz w:val="18"/>
          <w:szCs w:val="18"/>
        </w:rPr>
      </w:pPr>
    </w:p>
    <w:p w14:paraId="5BDC5BA2" w14:textId="77777777" w:rsidR="00ED5693" w:rsidRPr="00CE6AA8" w:rsidRDefault="00ED5693" w:rsidP="00BB161C">
      <w:pPr>
        <w:spacing w:line="240" w:lineRule="auto"/>
        <w:rPr>
          <w:rFonts w:ascii="Calibri" w:hAnsi="Calibri" w:cs="Calibri"/>
          <w:sz w:val="18"/>
          <w:szCs w:val="18"/>
        </w:rPr>
      </w:pPr>
    </w:p>
    <w:p w14:paraId="2FB44BA4"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17. How is product located at the warehouse(s)/store(s)? (choose one) </w:t>
      </w:r>
    </w:p>
    <w:p w14:paraId="32C69ABC" w14:textId="77777777" w:rsidR="00B30C4D" w:rsidRPr="00CE6AA8" w:rsidRDefault="00BB161C" w:rsidP="00EF43DE">
      <w:pPr>
        <w:pStyle w:val="ListParagraph"/>
        <w:keepNext/>
        <w:numPr>
          <w:ilvl w:val="0"/>
          <w:numId w:val="13"/>
        </w:numPr>
        <w:rPr>
          <w:rFonts w:ascii="Calibri" w:hAnsi="Calibri" w:cs="Calibri"/>
          <w:sz w:val="18"/>
          <w:szCs w:val="18"/>
        </w:rPr>
      </w:pPr>
      <w:r w:rsidRPr="00CE6AA8">
        <w:rPr>
          <w:rFonts w:ascii="Calibri" w:hAnsi="Calibri" w:cs="Calibri"/>
          <w:sz w:val="18"/>
          <w:szCs w:val="18"/>
        </w:rPr>
        <w:t>Difficult and time-consuming to locate specific product within warehouse(s)/store(s)</w:t>
      </w:r>
    </w:p>
    <w:p w14:paraId="082AF511" w14:textId="77777777" w:rsidR="00B30C4D" w:rsidRPr="00CE6AA8" w:rsidRDefault="00BB161C" w:rsidP="00EF43DE">
      <w:pPr>
        <w:pStyle w:val="ListParagraph"/>
        <w:keepNext/>
        <w:numPr>
          <w:ilvl w:val="0"/>
          <w:numId w:val="13"/>
        </w:numPr>
        <w:rPr>
          <w:rFonts w:ascii="Calibri" w:hAnsi="Calibri" w:cs="Calibri"/>
          <w:sz w:val="18"/>
          <w:szCs w:val="18"/>
        </w:rPr>
      </w:pPr>
      <w:r w:rsidRPr="00CE6AA8">
        <w:rPr>
          <w:rFonts w:ascii="Calibri" w:hAnsi="Calibri" w:cs="Calibri"/>
          <w:sz w:val="18"/>
          <w:szCs w:val="18"/>
        </w:rPr>
        <w:t>Warehouse(s)/store(s) is arranged to ease identifying the location of specific product</w:t>
      </w:r>
    </w:p>
    <w:p w14:paraId="73084DB0" w14:textId="01467D4D" w:rsidR="00B30C4D" w:rsidRPr="00CE6AA8" w:rsidRDefault="00D90A48" w:rsidP="00EF43DE">
      <w:pPr>
        <w:pStyle w:val="ListParagraph"/>
        <w:keepNext/>
        <w:numPr>
          <w:ilvl w:val="0"/>
          <w:numId w:val="13"/>
        </w:numPr>
        <w:rPr>
          <w:rFonts w:ascii="Calibri" w:hAnsi="Calibri" w:cs="Calibri"/>
          <w:sz w:val="18"/>
          <w:szCs w:val="18"/>
        </w:rPr>
      </w:pPr>
      <w:r>
        <w:rPr>
          <w:rFonts w:ascii="Calibri" w:hAnsi="Calibri" w:cs="Calibri"/>
          <w:sz w:val="18"/>
          <w:szCs w:val="18"/>
        </w:rPr>
        <w:t>Manual tools available</w:t>
      </w:r>
      <w:r w:rsidRPr="00CE6AA8">
        <w:rPr>
          <w:rFonts w:ascii="Calibri" w:hAnsi="Calibri" w:cs="Calibri"/>
          <w:sz w:val="18"/>
          <w:szCs w:val="18"/>
        </w:rPr>
        <w:t xml:space="preserve"> </w:t>
      </w:r>
      <w:r w:rsidR="00BB161C" w:rsidRPr="00CE6AA8">
        <w:rPr>
          <w:rFonts w:ascii="Calibri" w:hAnsi="Calibri" w:cs="Calibri"/>
          <w:sz w:val="18"/>
          <w:szCs w:val="18"/>
        </w:rPr>
        <w:t xml:space="preserve">to track </w:t>
      </w:r>
      <w:r w:rsidR="00601C30">
        <w:rPr>
          <w:rFonts w:ascii="Calibri" w:hAnsi="Calibri" w:cs="Calibri"/>
          <w:sz w:val="18"/>
          <w:szCs w:val="18"/>
        </w:rPr>
        <w:t>product</w:t>
      </w:r>
      <w:r w:rsidR="00BB161C" w:rsidRPr="00CE6AA8">
        <w:rPr>
          <w:rFonts w:ascii="Calibri" w:hAnsi="Calibri" w:cs="Calibri"/>
          <w:sz w:val="18"/>
          <w:szCs w:val="18"/>
        </w:rPr>
        <w:t xml:space="preserve"> in warehouse(s)/store(s)</w:t>
      </w:r>
    </w:p>
    <w:p w14:paraId="209941D7" w14:textId="0841A028" w:rsidR="00B30C4D" w:rsidRPr="00CE6AA8" w:rsidRDefault="00BB161C" w:rsidP="00EF43DE">
      <w:pPr>
        <w:pStyle w:val="ListParagraph"/>
        <w:keepNext/>
        <w:numPr>
          <w:ilvl w:val="0"/>
          <w:numId w:val="13"/>
        </w:numPr>
        <w:rPr>
          <w:rFonts w:ascii="Calibri" w:hAnsi="Calibri" w:cs="Calibri"/>
          <w:sz w:val="18"/>
          <w:szCs w:val="18"/>
        </w:rPr>
      </w:pPr>
      <w:r w:rsidRPr="00CE6AA8">
        <w:rPr>
          <w:rFonts w:ascii="Calibri" w:hAnsi="Calibri" w:cs="Calibri"/>
          <w:sz w:val="18"/>
          <w:szCs w:val="18"/>
        </w:rPr>
        <w:t xml:space="preserve">Electronic WMS with batch and bin tracking used to track </w:t>
      </w:r>
      <w:r w:rsidR="00601C30">
        <w:rPr>
          <w:rFonts w:ascii="Calibri" w:hAnsi="Calibri" w:cs="Calibri"/>
          <w:sz w:val="18"/>
          <w:szCs w:val="18"/>
        </w:rPr>
        <w:t>product</w:t>
      </w:r>
      <w:r w:rsidRPr="00CE6AA8">
        <w:rPr>
          <w:rFonts w:ascii="Calibri" w:hAnsi="Calibri" w:cs="Calibri"/>
          <w:sz w:val="18"/>
          <w:szCs w:val="18"/>
        </w:rPr>
        <w:t xml:space="preserve"> in warehouse(s)/store(s)</w:t>
      </w:r>
    </w:p>
    <w:p w14:paraId="327F93F9" w14:textId="08F570DB" w:rsidR="00B30C4D" w:rsidRPr="00CE6AA8" w:rsidRDefault="009519D1" w:rsidP="00EF43DE">
      <w:pPr>
        <w:pStyle w:val="ListParagraph"/>
        <w:keepNext/>
        <w:numPr>
          <w:ilvl w:val="0"/>
          <w:numId w:val="13"/>
        </w:numPr>
        <w:rPr>
          <w:rFonts w:ascii="Calibri" w:hAnsi="Calibri" w:cs="Calibri"/>
          <w:sz w:val="18"/>
          <w:szCs w:val="18"/>
        </w:rPr>
      </w:pPr>
      <w:r w:rsidRPr="00CE6AA8">
        <w:rPr>
          <w:rFonts w:ascii="Calibri" w:hAnsi="Calibri" w:cs="Calibri"/>
          <w:sz w:val="18"/>
          <w:szCs w:val="18"/>
        </w:rPr>
        <w:t xml:space="preserve">Real-time tracking and visibility of </w:t>
      </w:r>
      <w:r w:rsidR="00601C30">
        <w:rPr>
          <w:rFonts w:ascii="Calibri" w:hAnsi="Calibri" w:cs="Calibri"/>
          <w:sz w:val="18"/>
          <w:szCs w:val="18"/>
        </w:rPr>
        <w:t>product</w:t>
      </w:r>
      <w:r w:rsidRPr="00CE6AA8">
        <w:rPr>
          <w:rFonts w:ascii="Calibri" w:hAnsi="Calibri" w:cs="Calibri"/>
          <w:sz w:val="18"/>
          <w:szCs w:val="18"/>
        </w:rPr>
        <w:t xml:space="preserve"> in warehouse(s)/store(s)</w:t>
      </w:r>
    </w:p>
    <w:p w14:paraId="635C7A24" w14:textId="77777777" w:rsidR="00B30C4D" w:rsidRPr="00CE6AA8" w:rsidRDefault="00BB161C" w:rsidP="00EF43DE">
      <w:pPr>
        <w:pStyle w:val="ListParagraph"/>
        <w:keepNext/>
        <w:numPr>
          <w:ilvl w:val="0"/>
          <w:numId w:val="13"/>
        </w:numPr>
        <w:rPr>
          <w:rFonts w:ascii="Calibri" w:hAnsi="Calibri" w:cs="Calibri"/>
          <w:sz w:val="18"/>
          <w:szCs w:val="18"/>
        </w:rPr>
      </w:pPr>
      <w:r w:rsidRPr="00CE6AA8">
        <w:rPr>
          <w:rFonts w:ascii="Calibri" w:hAnsi="Calibri" w:cs="Calibri"/>
          <w:sz w:val="18"/>
          <w:szCs w:val="18"/>
        </w:rPr>
        <w:t>Not applicable</w:t>
      </w:r>
    </w:p>
    <w:p w14:paraId="6DC6AA3E" w14:textId="77777777" w:rsidR="00B30C4D" w:rsidRPr="00CE6AA8" w:rsidRDefault="00BB161C" w:rsidP="00EF43DE">
      <w:pPr>
        <w:pStyle w:val="ListParagraph"/>
        <w:keepNext/>
        <w:numPr>
          <w:ilvl w:val="0"/>
          <w:numId w:val="13"/>
        </w:numPr>
        <w:rPr>
          <w:rFonts w:ascii="Calibri" w:hAnsi="Calibri" w:cs="Calibri"/>
          <w:sz w:val="18"/>
          <w:szCs w:val="18"/>
        </w:rPr>
      </w:pPr>
      <w:r w:rsidRPr="00CE6AA8">
        <w:rPr>
          <w:rFonts w:ascii="Calibri" w:hAnsi="Calibri" w:cs="Calibri"/>
          <w:sz w:val="18"/>
          <w:szCs w:val="18"/>
        </w:rPr>
        <w:t>Don’t know</w:t>
      </w:r>
    </w:p>
    <w:p w14:paraId="797DED54" w14:textId="77777777" w:rsidR="00B30C4D" w:rsidRPr="00CE6AA8" w:rsidRDefault="00B30C4D" w:rsidP="00BB161C">
      <w:pPr>
        <w:spacing w:line="240" w:lineRule="auto"/>
        <w:rPr>
          <w:rFonts w:ascii="Calibri" w:hAnsi="Calibri" w:cs="Calibri"/>
          <w:sz w:val="18"/>
          <w:szCs w:val="18"/>
        </w:rPr>
      </w:pPr>
    </w:p>
    <w:p w14:paraId="6F06A36D"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18. Describe the ability to identify order status within the warehouse(s)/store(s)? (choose one)</w:t>
      </w:r>
    </w:p>
    <w:p w14:paraId="6CB88CCC" w14:textId="77777777" w:rsidR="00B30C4D" w:rsidRPr="00CE6AA8" w:rsidRDefault="00BB161C" w:rsidP="00EF43DE">
      <w:pPr>
        <w:pStyle w:val="ListParagraph"/>
        <w:keepNext/>
        <w:numPr>
          <w:ilvl w:val="0"/>
          <w:numId w:val="14"/>
        </w:numPr>
        <w:rPr>
          <w:rFonts w:ascii="Calibri" w:hAnsi="Calibri" w:cs="Calibri"/>
          <w:sz w:val="18"/>
          <w:szCs w:val="18"/>
        </w:rPr>
      </w:pPr>
      <w:r w:rsidRPr="00CE6AA8">
        <w:rPr>
          <w:rFonts w:ascii="Calibri" w:hAnsi="Calibri" w:cs="Calibri"/>
          <w:sz w:val="18"/>
          <w:szCs w:val="18"/>
        </w:rPr>
        <w:t>Not able to identify order status</w:t>
      </w:r>
    </w:p>
    <w:p w14:paraId="7EFE6637" w14:textId="77777777" w:rsidR="00B30C4D" w:rsidRPr="00CE6AA8" w:rsidRDefault="00BB161C" w:rsidP="00EF43DE">
      <w:pPr>
        <w:pStyle w:val="ListParagraph"/>
        <w:keepNext/>
        <w:numPr>
          <w:ilvl w:val="0"/>
          <w:numId w:val="14"/>
        </w:numPr>
        <w:rPr>
          <w:rFonts w:ascii="Calibri" w:hAnsi="Calibri" w:cs="Calibri"/>
          <w:sz w:val="18"/>
          <w:szCs w:val="18"/>
        </w:rPr>
      </w:pPr>
      <w:r w:rsidRPr="00CE6AA8">
        <w:rPr>
          <w:rFonts w:ascii="Calibri" w:hAnsi="Calibri" w:cs="Calibri"/>
          <w:sz w:val="18"/>
          <w:szCs w:val="18"/>
        </w:rPr>
        <w:t>Difficult to identify order status</w:t>
      </w:r>
    </w:p>
    <w:p w14:paraId="00A452C8" w14:textId="77777777" w:rsidR="00B30C4D" w:rsidRPr="00CE6AA8" w:rsidRDefault="00BB161C" w:rsidP="00EF43DE">
      <w:pPr>
        <w:pStyle w:val="ListParagraph"/>
        <w:keepNext/>
        <w:numPr>
          <w:ilvl w:val="0"/>
          <w:numId w:val="14"/>
        </w:numPr>
        <w:rPr>
          <w:rFonts w:ascii="Calibri" w:hAnsi="Calibri" w:cs="Calibri"/>
          <w:sz w:val="18"/>
          <w:szCs w:val="18"/>
        </w:rPr>
      </w:pPr>
      <w:r w:rsidRPr="00CE6AA8">
        <w:rPr>
          <w:rFonts w:ascii="Calibri" w:hAnsi="Calibri" w:cs="Calibri"/>
          <w:sz w:val="18"/>
          <w:szCs w:val="18"/>
        </w:rPr>
        <w:t>Ability to track order status</w:t>
      </w:r>
    </w:p>
    <w:p w14:paraId="3B086D71" w14:textId="77777777" w:rsidR="00B30C4D" w:rsidRPr="00CE6AA8" w:rsidRDefault="00BB161C" w:rsidP="00EF43DE">
      <w:pPr>
        <w:pStyle w:val="ListParagraph"/>
        <w:keepNext/>
        <w:numPr>
          <w:ilvl w:val="0"/>
          <w:numId w:val="14"/>
        </w:numPr>
        <w:rPr>
          <w:rFonts w:ascii="Calibri" w:hAnsi="Calibri" w:cs="Calibri"/>
          <w:sz w:val="18"/>
          <w:szCs w:val="18"/>
        </w:rPr>
      </w:pPr>
      <w:r w:rsidRPr="00CE6AA8">
        <w:rPr>
          <w:rFonts w:ascii="Calibri" w:hAnsi="Calibri" w:cs="Calibri"/>
          <w:sz w:val="18"/>
          <w:szCs w:val="18"/>
        </w:rPr>
        <w:t>Visibility to incoming and outgoing inventory (past and future)</w:t>
      </w:r>
    </w:p>
    <w:p w14:paraId="4D5B5707" w14:textId="77777777" w:rsidR="00B30C4D" w:rsidRPr="00CE6AA8" w:rsidRDefault="00BB161C" w:rsidP="00EF43DE">
      <w:pPr>
        <w:pStyle w:val="ListParagraph"/>
        <w:keepNext/>
        <w:numPr>
          <w:ilvl w:val="0"/>
          <w:numId w:val="14"/>
        </w:numPr>
        <w:rPr>
          <w:rFonts w:ascii="Calibri" w:hAnsi="Calibri" w:cs="Calibri"/>
          <w:sz w:val="18"/>
          <w:szCs w:val="18"/>
        </w:rPr>
      </w:pPr>
      <w:r w:rsidRPr="00CE6AA8">
        <w:rPr>
          <w:rFonts w:ascii="Calibri" w:hAnsi="Calibri" w:cs="Calibri"/>
          <w:sz w:val="18"/>
          <w:szCs w:val="18"/>
        </w:rPr>
        <w:t>Visibility to incoming and outgoing inventory (past and future) through an inventory management system with real-time, event-driven decision-making or real-time dashboards</w:t>
      </w:r>
    </w:p>
    <w:p w14:paraId="442677B7" w14:textId="77777777" w:rsidR="00B30C4D" w:rsidRPr="00CE6AA8" w:rsidRDefault="00BB161C" w:rsidP="00EF43DE">
      <w:pPr>
        <w:pStyle w:val="ListParagraph"/>
        <w:keepNext/>
        <w:numPr>
          <w:ilvl w:val="0"/>
          <w:numId w:val="14"/>
        </w:numPr>
        <w:rPr>
          <w:rFonts w:ascii="Calibri" w:hAnsi="Calibri" w:cs="Calibri"/>
          <w:sz w:val="18"/>
          <w:szCs w:val="18"/>
        </w:rPr>
      </w:pPr>
      <w:r w:rsidRPr="00CE6AA8">
        <w:rPr>
          <w:rFonts w:ascii="Calibri" w:hAnsi="Calibri" w:cs="Calibri"/>
          <w:sz w:val="18"/>
          <w:szCs w:val="18"/>
        </w:rPr>
        <w:t>Not applicable</w:t>
      </w:r>
    </w:p>
    <w:p w14:paraId="12CB8EF6" w14:textId="77777777" w:rsidR="00B30C4D" w:rsidRPr="00CE6AA8" w:rsidRDefault="00BB161C" w:rsidP="00EF43DE">
      <w:pPr>
        <w:pStyle w:val="ListParagraph"/>
        <w:keepNext/>
        <w:numPr>
          <w:ilvl w:val="0"/>
          <w:numId w:val="14"/>
        </w:numPr>
        <w:rPr>
          <w:rFonts w:ascii="Calibri" w:hAnsi="Calibri" w:cs="Calibri"/>
          <w:sz w:val="18"/>
          <w:szCs w:val="18"/>
        </w:rPr>
      </w:pPr>
      <w:r w:rsidRPr="00CE6AA8">
        <w:rPr>
          <w:rFonts w:ascii="Calibri" w:hAnsi="Calibri" w:cs="Calibri"/>
          <w:sz w:val="18"/>
          <w:szCs w:val="18"/>
        </w:rPr>
        <w:t>Don’t know</w:t>
      </w:r>
    </w:p>
    <w:p w14:paraId="263820ED" w14:textId="77777777" w:rsidR="00B30C4D" w:rsidRPr="00CE6AA8" w:rsidRDefault="00B30C4D" w:rsidP="00BB161C">
      <w:pPr>
        <w:spacing w:line="240" w:lineRule="auto"/>
        <w:rPr>
          <w:rFonts w:ascii="Calibri" w:hAnsi="Calibri" w:cs="Calibri"/>
          <w:sz w:val="18"/>
          <w:szCs w:val="18"/>
        </w:rPr>
      </w:pPr>
    </w:p>
    <w:p w14:paraId="5253E85B"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19. How is inventory information in the warehouse(s)/store(s) shared with others in the supply chain? (choose one)</w:t>
      </w:r>
    </w:p>
    <w:p w14:paraId="7805D71A" w14:textId="77777777" w:rsidR="00B30C4D" w:rsidRPr="00CE6AA8" w:rsidRDefault="00BB161C" w:rsidP="00EF43DE">
      <w:pPr>
        <w:pStyle w:val="ListParagraph"/>
        <w:keepNext/>
        <w:numPr>
          <w:ilvl w:val="0"/>
          <w:numId w:val="15"/>
        </w:numPr>
        <w:rPr>
          <w:rFonts w:ascii="Calibri" w:hAnsi="Calibri" w:cs="Calibri"/>
          <w:sz w:val="18"/>
          <w:szCs w:val="18"/>
        </w:rPr>
      </w:pPr>
      <w:r w:rsidRPr="00CE6AA8">
        <w:rPr>
          <w:rFonts w:ascii="Calibri" w:hAnsi="Calibri" w:cs="Calibri"/>
          <w:sz w:val="18"/>
          <w:szCs w:val="18"/>
        </w:rPr>
        <w:t>Inventory information is not shared with the supply chain</w:t>
      </w:r>
    </w:p>
    <w:p w14:paraId="1319FDCE" w14:textId="77777777" w:rsidR="00B30C4D" w:rsidRPr="00CE6AA8" w:rsidRDefault="00BB161C" w:rsidP="00EF43DE">
      <w:pPr>
        <w:pStyle w:val="ListParagraph"/>
        <w:keepNext/>
        <w:numPr>
          <w:ilvl w:val="0"/>
          <w:numId w:val="15"/>
        </w:numPr>
        <w:rPr>
          <w:rFonts w:ascii="Calibri" w:hAnsi="Calibri" w:cs="Calibri"/>
          <w:sz w:val="18"/>
          <w:szCs w:val="18"/>
        </w:rPr>
      </w:pPr>
      <w:r w:rsidRPr="00CE6AA8">
        <w:rPr>
          <w:rFonts w:ascii="Calibri" w:hAnsi="Calibri" w:cs="Calibri"/>
          <w:sz w:val="18"/>
          <w:szCs w:val="18"/>
        </w:rPr>
        <w:t>Some inventory information shared upon request</w:t>
      </w:r>
    </w:p>
    <w:p w14:paraId="672A76F7" w14:textId="77777777" w:rsidR="00B30C4D" w:rsidRPr="00CE6AA8" w:rsidRDefault="00BB161C" w:rsidP="00EF43DE">
      <w:pPr>
        <w:pStyle w:val="ListParagraph"/>
        <w:keepNext/>
        <w:numPr>
          <w:ilvl w:val="0"/>
          <w:numId w:val="15"/>
        </w:numPr>
        <w:rPr>
          <w:rFonts w:ascii="Calibri" w:hAnsi="Calibri" w:cs="Calibri"/>
          <w:sz w:val="18"/>
          <w:szCs w:val="18"/>
        </w:rPr>
      </w:pPr>
      <w:r w:rsidRPr="00CE6AA8">
        <w:rPr>
          <w:rFonts w:ascii="Calibri" w:hAnsi="Calibri" w:cs="Calibri"/>
          <w:sz w:val="18"/>
          <w:szCs w:val="18"/>
        </w:rPr>
        <w:t>Inventory information sent to supply chain periodically</w:t>
      </w:r>
    </w:p>
    <w:p w14:paraId="6322C53C" w14:textId="77777777" w:rsidR="00B30C4D" w:rsidRPr="00CE6AA8" w:rsidRDefault="00BB161C" w:rsidP="00EF43DE">
      <w:pPr>
        <w:pStyle w:val="ListParagraph"/>
        <w:keepNext/>
        <w:numPr>
          <w:ilvl w:val="0"/>
          <w:numId w:val="15"/>
        </w:numPr>
        <w:rPr>
          <w:rFonts w:ascii="Calibri" w:hAnsi="Calibri" w:cs="Calibri"/>
          <w:sz w:val="18"/>
          <w:szCs w:val="18"/>
        </w:rPr>
      </w:pPr>
      <w:r w:rsidRPr="00CE6AA8">
        <w:rPr>
          <w:rFonts w:ascii="Calibri" w:hAnsi="Calibri" w:cs="Calibri"/>
          <w:sz w:val="18"/>
          <w:szCs w:val="18"/>
        </w:rPr>
        <w:t>WMS connected to supply-chain digital platform/LMIS (logistics management and information system)</w:t>
      </w:r>
    </w:p>
    <w:p w14:paraId="47F57107" w14:textId="77777777" w:rsidR="00B30C4D" w:rsidRPr="00CE6AA8" w:rsidRDefault="00BB161C" w:rsidP="00EF43DE">
      <w:pPr>
        <w:pStyle w:val="ListParagraph"/>
        <w:keepNext/>
        <w:numPr>
          <w:ilvl w:val="0"/>
          <w:numId w:val="15"/>
        </w:numPr>
        <w:rPr>
          <w:rFonts w:ascii="Calibri" w:hAnsi="Calibri" w:cs="Calibri"/>
          <w:sz w:val="18"/>
          <w:szCs w:val="18"/>
        </w:rPr>
      </w:pPr>
      <w:r w:rsidRPr="00CE6AA8">
        <w:rPr>
          <w:rFonts w:ascii="Calibri" w:hAnsi="Calibri" w:cs="Calibri"/>
          <w:sz w:val="18"/>
          <w:szCs w:val="18"/>
        </w:rPr>
        <w:t>WMS connected to supply-chain digital platform with what-if analysis and real-time, event-driven decision-making</w:t>
      </w:r>
    </w:p>
    <w:p w14:paraId="2DFDF867" w14:textId="77777777" w:rsidR="00B30C4D" w:rsidRPr="00CE6AA8" w:rsidRDefault="00BB161C" w:rsidP="00EF43DE">
      <w:pPr>
        <w:pStyle w:val="ListParagraph"/>
        <w:keepNext/>
        <w:numPr>
          <w:ilvl w:val="0"/>
          <w:numId w:val="15"/>
        </w:numPr>
        <w:rPr>
          <w:rFonts w:ascii="Calibri" w:hAnsi="Calibri" w:cs="Calibri"/>
          <w:sz w:val="18"/>
          <w:szCs w:val="18"/>
        </w:rPr>
      </w:pPr>
      <w:r w:rsidRPr="00CE6AA8">
        <w:rPr>
          <w:rFonts w:ascii="Calibri" w:hAnsi="Calibri" w:cs="Calibri"/>
          <w:sz w:val="18"/>
          <w:szCs w:val="18"/>
        </w:rPr>
        <w:t>Not applicable</w:t>
      </w:r>
    </w:p>
    <w:p w14:paraId="032F5F9D" w14:textId="77777777" w:rsidR="00B30C4D" w:rsidRPr="00CE6AA8" w:rsidRDefault="00BB161C" w:rsidP="00EF43DE">
      <w:pPr>
        <w:pStyle w:val="ListParagraph"/>
        <w:keepNext/>
        <w:numPr>
          <w:ilvl w:val="0"/>
          <w:numId w:val="15"/>
        </w:numPr>
        <w:rPr>
          <w:rFonts w:ascii="Calibri" w:hAnsi="Calibri" w:cs="Calibri"/>
          <w:sz w:val="18"/>
          <w:szCs w:val="18"/>
        </w:rPr>
      </w:pPr>
      <w:r w:rsidRPr="00CE6AA8">
        <w:rPr>
          <w:rFonts w:ascii="Calibri" w:hAnsi="Calibri" w:cs="Calibri"/>
          <w:sz w:val="18"/>
          <w:szCs w:val="18"/>
        </w:rPr>
        <w:t>Don’t know</w:t>
      </w:r>
    </w:p>
    <w:p w14:paraId="4B73B57E" w14:textId="77777777" w:rsidR="00B30C4D" w:rsidRPr="00CE6AA8" w:rsidRDefault="00B30C4D" w:rsidP="00BB161C">
      <w:pPr>
        <w:spacing w:line="240" w:lineRule="auto"/>
        <w:rPr>
          <w:rFonts w:ascii="Calibri" w:hAnsi="Calibri" w:cs="Calibri"/>
          <w:sz w:val="18"/>
          <w:szCs w:val="18"/>
        </w:rPr>
      </w:pPr>
    </w:p>
    <w:p w14:paraId="31068A1A"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20. Which of the following currently are constraints that prevent improvement of visibility at warehouse(s)/store(s)? (choose all that apply)</w:t>
      </w:r>
    </w:p>
    <w:p w14:paraId="62ECE46E" w14:textId="77777777"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Human resources</w:t>
      </w:r>
    </w:p>
    <w:p w14:paraId="350439C3" w14:textId="77777777"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Improvement-process knowledge</w:t>
      </w:r>
    </w:p>
    <w:p w14:paraId="7E28B398" w14:textId="77777777"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Enabling technologies</w:t>
      </w:r>
    </w:p>
    <w:p w14:paraId="7A7ED28A" w14:textId="77777777"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Leadership/guidance</w:t>
      </w:r>
    </w:p>
    <w:p w14:paraId="6E5FEFF1" w14:textId="77777777"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National guidelines</w:t>
      </w:r>
    </w:p>
    <w:p w14:paraId="7184DB79" w14:textId="77777777"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Funding</w:t>
      </w:r>
    </w:p>
    <w:p w14:paraId="10E49298" w14:textId="77777777"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Infrastructure</w:t>
      </w:r>
    </w:p>
    <w:p w14:paraId="2BD87868" w14:textId="77777777"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Government support</w:t>
      </w:r>
    </w:p>
    <w:p w14:paraId="2A90078C" w14:textId="77777777"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No public/private collaboration</w:t>
      </w:r>
    </w:p>
    <w:p w14:paraId="727E508F" w14:textId="77777777"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72E581D2" w14:textId="3FA6688F"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No constraints</w:t>
      </w:r>
    </w:p>
    <w:p w14:paraId="69B24980" w14:textId="6E061016"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Not applicable</w:t>
      </w:r>
    </w:p>
    <w:p w14:paraId="77BAA936" w14:textId="79A40989"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Don’t know</w:t>
      </w:r>
    </w:p>
    <w:p w14:paraId="4EFA642B" w14:textId="77777777" w:rsidR="00B30C4D" w:rsidRPr="00CE6AA8" w:rsidRDefault="00B30C4D" w:rsidP="00BB161C">
      <w:pPr>
        <w:spacing w:line="240" w:lineRule="auto"/>
        <w:rPr>
          <w:rFonts w:ascii="Calibri" w:hAnsi="Calibri" w:cs="Calibri"/>
          <w:sz w:val="18"/>
          <w:szCs w:val="18"/>
        </w:rPr>
      </w:pPr>
    </w:p>
    <w:p w14:paraId="76E1A0A8"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48DD4178"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B257CEC"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8364BE5"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760A41DE"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28DCBE7"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4D3FFEA" w14:textId="77777777" w:rsidR="00B30C4D" w:rsidRPr="00CE6AA8" w:rsidRDefault="00B30C4D" w:rsidP="00BB161C">
      <w:pPr>
        <w:spacing w:line="240" w:lineRule="auto"/>
        <w:rPr>
          <w:rFonts w:ascii="Calibri" w:hAnsi="Calibri" w:cs="Calibri"/>
          <w:sz w:val="18"/>
          <w:szCs w:val="18"/>
        </w:rPr>
      </w:pPr>
    </w:p>
    <w:p w14:paraId="240D60D2" w14:textId="77777777" w:rsidR="00ED5693" w:rsidRPr="00CE6AA8" w:rsidRDefault="00ED5693" w:rsidP="00BB161C">
      <w:pPr>
        <w:keepNext/>
        <w:spacing w:line="240" w:lineRule="auto"/>
        <w:rPr>
          <w:rFonts w:ascii="Calibri" w:hAnsi="Calibri" w:cs="Calibri"/>
          <w:sz w:val="18"/>
          <w:szCs w:val="18"/>
        </w:rPr>
      </w:pPr>
    </w:p>
    <w:p w14:paraId="3048143C" w14:textId="77777777" w:rsidR="00ED5693" w:rsidRPr="00CE6AA8" w:rsidRDefault="00BB161C"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V. Warehouse/Store Inventory Management</w:t>
      </w:r>
    </w:p>
    <w:p w14:paraId="583D0143" w14:textId="77777777" w:rsidR="00ED5693" w:rsidRPr="00CE6AA8" w:rsidRDefault="00ED5693" w:rsidP="00ED5693">
      <w:pPr>
        <w:keepNext/>
        <w:spacing w:line="240" w:lineRule="auto"/>
        <w:jc w:val="center"/>
        <w:rPr>
          <w:rFonts w:ascii="Calibri" w:hAnsi="Calibri" w:cs="Calibri"/>
          <w:b/>
          <w:bCs/>
          <w:sz w:val="18"/>
          <w:szCs w:val="18"/>
        </w:rPr>
      </w:pPr>
    </w:p>
    <w:p w14:paraId="37663B69" w14:textId="2F55BA6F" w:rsidR="00ED5693" w:rsidRPr="00CE6AA8" w:rsidRDefault="00BB161C"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At the warehouse/store level, there is a defined amount of inventory of each product that should be maintained, based on demand. These levels are not fixed and should be updated on a regular basis. As maturity increases, regular audits are conducted to ensure accurate product levels and adherence to policies to maintain appropriate stocking levels.</w:t>
      </w:r>
    </w:p>
    <w:p w14:paraId="6801FD57" w14:textId="77777777" w:rsidR="00ED5693" w:rsidRPr="00CE6AA8" w:rsidRDefault="00ED5693" w:rsidP="00ED5693">
      <w:pPr>
        <w:keepNext/>
        <w:spacing w:line="240" w:lineRule="auto"/>
        <w:jc w:val="center"/>
        <w:rPr>
          <w:rFonts w:ascii="Calibri" w:hAnsi="Calibri" w:cs="Calibri"/>
          <w:b/>
          <w:bCs/>
          <w:sz w:val="18"/>
          <w:szCs w:val="18"/>
        </w:rPr>
      </w:pPr>
    </w:p>
    <w:p w14:paraId="2F60D669" w14:textId="77777777" w:rsidR="00B30C4D" w:rsidRPr="00CE6AA8" w:rsidRDefault="00BB161C" w:rsidP="00ED5693">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Standardize inventory-handling practices at the warehouse(s)/store(s) to ensure optimal levels of inventory are available.</w:t>
      </w:r>
    </w:p>
    <w:p w14:paraId="310E51E3" w14:textId="77777777" w:rsidR="00B30C4D" w:rsidRPr="00CE6AA8" w:rsidRDefault="00B30C4D" w:rsidP="00BB161C">
      <w:pPr>
        <w:spacing w:line="240" w:lineRule="auto"/>
        <w:rPr>
          <w:rFonts w:ascii="Calibri" w:hAnsi="Calibri" w:cs="Calibri"/>
          <w:sz w:val="18"/>
          <w:szCs w:val="18"/>
        </w:rPr>
      </w:pPr>
    </w:p>
    <w:p w14:paraId="0D683FD8" w14:textId="77777777" w:rsidR="00ED5693" w:rsidRPr="00CE6AA8" w:rsidRDefault="00ED5693" w:rsidP="00BB161C">
      <w:pPr>
        <w:spacing w:line="240" w:lineRule="auto"/>
        <w:rPr>
          <w:rFonts w:ascii="Calibri" w:hAnsi="Calibri" w:cs="Calibri"/>
          <w:sz w:val="18"/>
          <w:szCs w:val="18"/>
        </w:rPr>
      </w:pPr>
    </w:p>
    <w:p w14:paraId="7365F4CB"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21. How does/do the warehouse(s)/store(s) define the optimum level of inventory to maintain? (choose one)</w:t>
      </w:r>
    </w:p>
    <w:p w14:paraId="296CF9D9" w14:textId="77777777" w:rsidR="00B30C4D" w:rsidRPr="00CE6AA8" w:rsidRDefault="00BB161C" w:rsidP="00EF43DE">
      <w:pPr>
        <w:pStyle w:val="ListParagraph"/>
        <w:keepNext/>
        <w:numPr>
          <w:ilvl w:val="0"/>
          <w:numId w:val="16"/>
        </w:numPr>
        <w:rPr>
          <w:rFonts w:ascii="Calibri" w:hAnsi="Calibri" w:cs="Calibri"/>
          <w:sz w:val="18"/>
          <w:szCs w:val="18"/>
        </w:rPr>
      </w:pPr>
      <w:r w:rsidRPr="00CE6AA8">
        <w:rPr>
          <w:rFonts w:ascii="Calibri" w:hAnsi="Calibri" w:cs="Calibri"/>
          <w:sz w:val="18"/>
          <w:szCs w:val="18"/>
        </w:rPr>
        <w:t>No method to define the optimum level of inventory</w:t>
      </w:r>
    </w:p>
    <w:p w14:paraId="54B9B519" w14:textId="77777777" w:rsidR="00B30C4D" w:rsidRPr="00CE6AA8" w:rsidRDefault="00BB161C" w:rsidP="00EF43DE">
      <w:pPr>
        <w:pStyle w:val="ListParagraph"/>
        <w:keepNext/>
        <w:numPr>
          <w:ilvl w:val="0"/>
          <w:numId w:val="16"/>
        </w:numPr>
        <w:rPr>
          <w:rFonts w:ascii="Calibri" w:hAnsi="Calibri" w:cs="Calibri"/>
          <w:sz w:val="18"/>
          <w:szCs w:val="18"/>
        </w:rPr>
      </w:pPr>
      <w:r w:rsidRPr="00CE6AA8">
        <w:rPr>
          <w:rFonts w:ascii="Calibri" w:hAnsi="Calibri" w:cs="Calibri"/>
          <w:sz w:val="18"/>
          <w:szCs w:val="18"/>
        </w:rPr>
        <w:t>Manual inventory management based on frequency of replenishment, stockouts, etc.</w:t>
      </w:r>
    </w:p>
    <w:p w14:paraId="736573EB" w14:textId="77777777" w:rsidR="00B30C4D" w:rsidRPr="00CE6AA8" w:rsidRDefault="00BB161C" w:rsidP="00EF43DE">
      <w:pPr>
        <w:pStyle w:val="ListParagraph"/>
        <w:keepNext/>
        <w:numPr>
          <w:ilvl w:val="0"/>
          <w:numId w:val="16"/>
        </w:numPr>
        <w:rPr>
          <w:rFonts w:ascii="Calibri" w:hAnsi="Calibri" w:cs="Calibri"/>
          <w:sz w:val="18"/>
          <w:szCs w:val="18"/>
        </w:rPr>
      </w:pPr>
      <w:r w:rsidRPr="00CE6AA8">
        <w:rPr>
          <w:rFonts w:ascii="Calibri" w:hAnsi="Calibri" w:cs="Calibri"/>
          <w:sz w:val="18"/>
          <w:szCs w:val="18"/>
        </w:rPr>
        <w:t>Dynamic policy on how much inventory should be maintained at the warehouse(s)/store(s) with defined min/max levels</w:t>
      </w:r>
    </w:p>
    <w:p w14:paraId="161CF788" w14:textId="77777777" w:rsidR="00B30C4D" w:rsidRPr="00CE6AA8" w:rsidRDefault="00BB161C" w:rsidP="00EF43DE">
      <w:pPr>
        <w:pStyle w:val="ListParagraph"/>
        <w:keepNext/>
        <w:numPr>
          <w:ilvl w:val="0"/>
          <w:numId w:val="16"/>
        </w:numPr>
        <w:rPr>
          <w:rFonts w:ascii="Calibri" w:hAnsi="Calibri" w:cs="Calibri"/>
          <w:sz w:val="18"/>
          <w:szCs w:val="18"/>
        </w:rPr>
      </w:pPr>
      <w:r w:rsidRPr="00CE6AA8">
        <w:rPr>
          <w:rFonts w:ascii="Calibri" w:hAnsi="Calibri" w:cs="Calibri"/>
          <w:sz w:val="18"/>
          <w:szCs w:val="18"/>
        </w:rPr>
        <w:t>Inventory segmentation used (reviewed quarterly)</w:t>
      </w:r>
    </w:p>
    <w:p w14:paraId="7050EB4E" w14:textId="77777777" w:rsidR="00B30C4D" w:rsidRPr="00CE6AA8" w:rsidRDefault="00BB161C" w:rsidP="00EF43DE">
      <w:pPr>
        <w:pStyle w:val="ListParagraph"/>
        <w:keepNext/>
        <w:numPr>
          <w:ilvl w:val="0"/>
          <w:numId w:val="16"/>
        </w:numPr>
        <w:rPr>
          <w:rFonts w:ascii="Calibri" w:hAnsi="Calibri" w:cs="Calibri"/>
          <w:sz w:val="18"/>
          <w:szCs w:val="18"/>
        </w:rPr>
      </w:pPr>
      <w:r w:rsidRPr="00CE6AA8">
        <w:rPr>
          <w:rFonts w:ascii="Calibri" w:hAnsi="Calibri" w:cs="Calibri"/>
          <w:sz w:val="18"/>
          <w:szCs w:val="18"/>
        </w:rPr>
        <w:t>Dynamic segmentation determined electronically by WMS or inventory management system</w:t>
      </w:r>
    </w:p>
    <w:p w14:paraId="6B5FF370" w14:textId="77777777" w:rsidR="00B30C4D" w:rsidRPr="00CE6AA8" w:rsidRDefault="00BB161C" w:rsidP="00EF43DE">
      <w:pPr>
        <w:pStyle w:val="ListParagraph"/>
        <w:keepNext/>
        <w:numPr>
          <w:ilvl w:val="0"/>
          <w:numId w:val="16"/>
        </w:numPr>
        <w:rPr>
          <w:rFonts w:ascii="Calibri" w:hAnsi="Calibri" w:cs="Calibri"/>
          <w:sz w:val="18"/>
          <w:szCs w:val="18"/>
        </w:rPr>
      </w:pPr>
      <w:r w:rsidRPr="00CE6AA8">
        <w:rPr>
          <w:rFonts w:ascii="Calibri" w:hAnsi="Calibri" w:cs="Calibri"/>
          <w:sz w:val="18"/>
          <w:szCs w:val="18"/>
        </w:rPr>
        <w:t>Not applicable</w:t>
      </w:r>
    </w:p>
    <w:p w14:paraId="5B0B034D" w14:textId="77777777" w:rsidR="00B30C4D" w:rsidRPr="00CE6AA8" w:rsidRDefault="00BB161C" w:rsidP="00EF43DE">
      <w:pPr>
        <w:pStyle w:val="ListParagraph"/>
        <w:keepNext/>
        <w:numPr>
          <w:ilvl w:val="0"/>
          <w:numId w:val="16"/>
        </w:numPr>
        <w:rPr>
          <w:rFonts w:ascii="Calibri" w:hAnsi="Calibri" w:cs="Calibri"/>
          <w:sz w:val="18"/>
          <w:szCs w:val="18"/>
        </w:rPr>
      </w:pPr>
      <w:r w:rsidRPr="00CE6AA8">
        <w:rPr>
          <w:rFonts w:ascii="Calibri" w:hAnsi="Calibri" w:cs="Calibri"/>
          <w:sz w:val="18"/>
          <w:szCs w:val="18"/>
        </w:rPr>
        <w:t>Don’t know</w:t>
      </w:r>
    </w:p>
    <w:p w14:paraId="508A854D" w14:textId="77777777" w:rsidR="00B30C4D" w:rsidRPr="00CE6AA8" w:rsidRDefault="00B30C4D" w:rsidP="00BB161C">
      <w:pPr>
        <w:spacing w:line="240" w:lineRule="auto"/>
        <w:rPr>
          <w:rFonts w:ascii="Calibri" w:hAnsi="Calibri" w:cs="Calibri"/>
          <w:sz w:val="18"/>
          <w:szCs w:val="18"/>
        </w:rPr>
      </w:pPr>
    </w:p>
    <w:p w14:paraId="6D28BD20" w14:textId="06DDF60A"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 xml:space="preserve">22. How is the current </w:t>
      </w:r>
      <w:r w:rsidR="007156DF" w:rsidRPr="00CE6AA8">
        <w:rPr>
          <w:rFonts w:ascii="Calibri" w:hAnsi="Calibri" w:cs="Calibri"/>
          <w:sz w:val="18"/>
          <w:szCs w:val="18"/>
        </w:rPr>
        <w:t xml:space="preserve">physical count </w:t>
      </w:r>
      <w:r w:rsidRPr="00CE6AA8">
        <w:rPr>
          <w:rFonts w:ascii="Calibri" w:hAnsi="Calibri" w:cs="Calibri"/>
          <w:sz w:val="18"/>
          <w:szCs w:val="18"/>
        </w:rPr>
        <w:t>of inventory in the warehouse(s)/store(s) determined? (choose one) </w:t>
      </w:r>
    </w:p>
    <w:p w14:paraId="4EEC72E1" w14:textId="0C349C93" w:rsidR="00B30C4D" w:rsidRPr="00CE6AA8" w:rsidRDefault="00BB161C" w:rsidP="00EF43DE">
      <w:pPr>
        <w:pStyle w:val="ListParagraph"/>
        <w:keepNext/>
        <w:numPr>
          <w:ilvl w:val="0"/>
          <w:numId w:val="17"/>
        </w:numPr>
        <w:rPr>
          <w:rFonts w:ascii="Calibri" w:hAnsi="Calibri" w:cs="Calibri"/>
          <w:sz w:val="18"/>
          <w:szCs w:val="18"/>
        </w:rPr>
      </w:pPr>
      <w:r w:rsidRPr="00CE6AA8">
        <w:rPr>
          <w:rFonts w:ascii="Calibri" w:hAnsi="Calibri" w:cs="Calibri"/>
          <w:sz w:val="18"/>
          <w:szCs w:val="18"/>
        </w:rPr>
        <w:t xml:space="preserve">No method to determine inventory </w:t>
      </w:r>
      <w:r w:rsidR="00FD765A" w:rsidRPr="00CE6AA8">
        <w:rPr>
          <w:rFonts w:ascii="Calibri" w:hAnsi="Calibri" w:cs="Calibri"/>
          <w:sz w:val="18"/>
          <w:szCs w:val="18"/>
        </w:rPr>
        <w:t>physical count</w:t>
      </w:r>
    </w:p>
    <w:p w14:paraId="5FFFFE20" w14:textId="2ABDBDF7" w:rsidR="00B30C4D" w:rsidRPr="00CE6AA8" w:rsidRDefault="00BB161C" w:rsidP="00EF43DE">
      <w:pPr>
        <w:pStyle w:val="ListParagraph"/>
        <w:keepNext/>
        <w:numPr>
          <w:ilvl w:val="0"/>
          <w:numId w:val="17"/>
        </w:numPr>
        <w:rPr>
          <w:rFonts w:ascii="Calibri" w:hAnsi="Calibri" w:cs="Calibri"/>
          <w:sz w:val="18"/>
          <w:szCs w:val="18"/>
        </w:rPr>
      </w:pPr>
      <w:r w:rsidRPr="00CE6AA8">
        <w:rPr>
          <w:rFonts w:ascii="Calibri" w:hAnsi="Calibri" w:cs="Calibri"/>
          <w:sz w:val="18"/>
          <w:szCs w:val="18"/>
        </w:rPr>
        <w:t>Random audits</w:t>
      </w:r>
      <w:r w:rsidR="00FD765A" w:rsidRPr="00CE6AA8">
        <w:rPr>
          <w:rFonts w:ascii="Calibri" w:hAnsi="Calibri" w:cs="Calibri"/>
          <w:sz w:val="18"/>
          <w:szCs w:val="18"/>
        </w:rPr>
        <w:t xml:space="preserve"> to determine inventory physical count</w:t>
      </w:r>
    </w:p>
    <w:p w14:paraId="7AC4EA0A" w14:textId="59677D0E" w:rsidR="00B30C4D" w:rsidRPr="00CE6AA8" w:rsidRDefault="00BB161C" w:rsidP="00EF43DE">
      <w:pPr>
        <w:pStyle w:val="ListParagraph"/>
        <w:keepNext/>
        <w:numPr>
          <w:ilvl w:val="0"/>
          <w:numId w:val="17"/>
        </w:numPr>
        <w:rPr>
          <w:rFonts w:ascii="Calibri" w:hAnsi="Calibri" w:cs="Calibri"/>
          <w:sz w:val="18"/>
          <w:szCs w:val="18"/>
        </w:rPr>
      </w:pPr>
      <w:r w:rsidRPr="00CE6AA8">
        <w:rPr>
          <w:rFonts w:ascii="Calibri" w:hAnsi="Calibri" w:cs="Calibri"/>
          <w:sz w:val="18"/>
          <w:szCs w:val="18"/>
        </w:rPr>
        <w:t xml:space="preserve">Inventory policy used to determine inventory </w:t>
      </w:r>
      <w:r w:rsidR="00FD765A" w:rsidRPr="00CE6AA8">
        <w:rPr>
          <w:rFonts w:ascii="Calibri" w:hAnsi="Calibri" w:cs="Calibri"/>
          <w:sz w:val="18"/>
          <w:szCs w:val="18"/>
        </w:rPr>
        <w:t>physical count</w:t>
      </w:r>
    </w:p>
    <w:p w14:paraId="6F53685B" w14:textId="0541C218" w:rsidR="00B30C4D" w:rsidRPr="00CE6AA8" w:rsidRDefault="00BB161C" w:rsidP="00EF43DE">
      <w:pPr>
        <w:pStyle w:val="ListParagraph"/>
        <w:keepNext/>
        <w:numPr>
          <w:ilvl w:val="0"/>
          <w:numId w:val="17"/>
        </w:numPr>
        <w:rPr>
          <w:rFonts w:ascii="Calibri" w:hAnsi="Calibri" w:cs="Calibri"/>
          <w:sz w:val="18"/>
          <w:szCs w:val="18"/>
        </w:rPr>
      </w:pPr>
      <w:r w:rsidRPr="00CE6AA8">
        <w:rPr>
          <w:rFonts w:ascii="Calibri" w:hAnsi="Calibri" w:cs="Calibri"/>
          <w:sz w:val="18"/>
          <w:szCs w:val="18"/>
        </w:rPr>
        <w:t xml:space="preserve">Regular (at least quarterly) inventory </w:t>
      </w:r>
      <w:r w:rsidR="00FD765A" w:rsidRPr="00CE6AA8">
        <w:rPr>
          <w:rFonts w:ascii="Calibri" w:hAnsi="Calibri" w:cs="Calibri"/>
          <w:sz w:val="18"/>
          <w:szCs w:val="18"/>
        </w:rPr>
        <w:t>physical</w:t>
      </w:r>
      <w:r w:rsidRPr="00CE6AA8">
        <w:rPr>
          <w:rFonts w:ascii="Calibri" w:hAnsi="Calibri" w:cs="Calibri"/>
          <w:sz w:val="18"/>
          <w:szCs w:val="18"/>
        </w:rPr>
        <w:t xml:space="preserve"> count</w:t>
      </w:r>
    </w:p>
    <w:p w14:paraId="6DD76C75" w14:textId="44153581" w:rsidR="00B30C4D" w:rsidRPr="00CE6AA8" w:rsidRDefault="00BB161C" w:rsidP="00EF43DE">
      <w:pPr>
        <w:pStyle w:val="ListParagraph"/>
        <w:keepNext/>
        <w:numPr>
          <w:ilvl w:val="0"/>
          <w:numId w:val="17"/>
        </w:numPr>
        <w:rPr>
          <w:rFonts w:ascii="Calibri" w:hAnsi="Calibri" w:cs="Calibri"/>
          <w:sz w:val="18"/>
          <w:szCs w:val="18"/>
        </w:rPr>
      </w:pPr>
      <w:r w:rsidRPr="00CE6AA8">
        <w:rPr>
          <w:rFonts w:ascii="Calibri" w:hAnsi="Calibri" w:cs="Calibri"/>
          <w:sz w:val="18"/>
          <w:szCs w:val="18"/>
        </w:rPr>
        <w:t xml:space="preserve">Frequency of </w:t>
      </w:r>
      <w:r w:rsidR="00FD765A" w:rsidRPr="00CE6AA8">
        <w:rPr>
          <w:rFonts w:ascii="Calibri" w:hAnsi="Calibri" w:cs="Calibri"/>
          <w:sz w:val="18"/>
          <w:szCs w:val="18"/>
        </w:rPr>
        <w:t xml:space="preserve">inventory physical </w:t>
      </w:r>
      <w:r w:rsidRPr="00CE6AA8">
        <w:rPr>
          <w:rFonts w:ascii="Calibri" w:hAnsi="Calibri" w:cs="Calibri"/>
          <w:sz w:val="18"/>
          <w:szCs w:val="18"/>
        </w:rPr>
        <w:t>count dynamically determined by WMS</w:t>
      </w:r>
    </w:p>
    <w:p w14:paraId="7C68B904" w14:textId="77777777" w:rsidR="00B30C4D" w:rsidRPr="00CE6AA8" w:rsidRDefault="00BB161C" w:rsidP="00EF43DE">
      <w:pPr>
        <w:pStyle w:val="ListParagraph"/>
        <w:keepNext/>
        <w:numPr>
          <w:ilvl w:val="0"/>
          <w:numId w:val="17"/>
        </w:numPr>
        <w:rPr>
          <w:rFonts w:ascii="Calibri" w:hAnsi="Calibri" w:cs="Calibri"/>
          <w:sz w:val="18"/>
          <w:szCs w:val="18"/>
        </w:rPr>
      </w:pPr>
      <w:r w:rsidRPr="00CE6AA8">
        <w:rPr>
          <w:rFonts w:ascii="Calibri" w:hAnsi="Calibri" w:cs="Calibri"/>
          <w:sz w:val="18"/>
          <w:szCs w:val="18"/>
        </w:rPr>
        <w:t>Not applicable</w:t>
      </w:r>
    </w:p>
    <w:p w14:paraId="588EB9AD" w14:textId="77777777" w:rsidR="00B30C4D" w:rsidRPr="00CE6AA8" w:rsidRDefault="00BB161C" w:rsidP="00EF43DE">
      <w:pPr>
        <w:pStyle w:val="ListParagraph"/>
        <w:keepNext/>
        <w:numPr>
          <w:ilvl w:val="0"/>
          <w:numId w:val="17"/>
        </w:numPr>
        <w:rPr>
          <w:rFonts w:ascii="Calibri" w:hAnsi="Calibri" w:cs="Calibri"/>
          <w:sz w:val="18"/>
          <w:szCs w:val="18"/>
        </w:rPr>
      </w:pPr>
      <w:r w:rsidRPr="00CE6AA8">
        <w:rPr>
          <w:rFonts w:ascii="Calibri" w:hAnsi="Calibri" w:cs="Calibri"/>
          <w:sz w:val="18"/>
          <w:szCs w:val="18"/>
        </w:rPr>
        <w:t>Don’t know</w:t>
      </w:r>
    </w:p>
    <w:p w14:paraId="7675F8FC" w14:textId="77777777" w:rsidR="00B30C4D" w:rsidRPr="00CE6AA8" w:rsidRDefault="00B30C4D" w:rsidP="00BB161C">
      <w:pPr>
        <w:spacing w:line="240" w:lineRule="auto"/>
        <w:rPr>
          <w:rFonts w:ascii="Calibri" w:hAnsi="Calibri" w:cs="Calibri"/>
          <w:sz w:val="18"/>
          <w:szCs w:val="18"/>
        </w:rPr>
      </w:pPr>
    </w:p>
    <w:p w14:paraId="26DDE544"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23. Which of the following currently are constraints that prevent improvement of inventory management at warehouse(s)/store(s)? (choose all that apply)</w:t>
      </w:r>
    </w:p>
    <w:p w14:paraId="29B13626" w14:textId="77777777"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Human resources</w:t>
      </w:r>
    </w:p>
    <w:p w14:paraId="0E771E7C" w14:textId="77777777"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Improvement-process knowledge</w:t>
      </w:r>
    </w:p>
    <w:p w14:paraId="0AD923E3" w14:textId="77777777"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Enabling technologies</w:t>
      </w:r>
    </w:p>
    <w:p w14:paraId="47426EB7" w14:textId="77777777"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Leadership/guidance</w:t>
      </w:r>
    </w:p>
    <w:p w14:paraId="5A9E459C" w14:textId="77777777"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National guidelines</w:t>
      </w:r>
    </w:p>
    <w:p w14:paraId="04E1576E" w14:textId="77777777"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Funding</w:t>
      </w:r>
    </w:p>
    <w:p w14:paraId="53E3BDB3" w14:textId="77777777"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Infrastructure</w:t>
      </w:r>
    </w:p>
    <w:p w14:paraId="62F15258" w14:textId="77777777"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Government support</w:t>
      </w:r>
    </w:p>
    <w:p w14:paraId="5EF0DD66" w14:textId="77777777"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No public/private collaboration</w:t>
      </w:r>
    </w:p>
    <w:p w14:paraId="596A6D51" w14:textId="77777777"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62F09F67" w14:textId="250EBC31"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No constraints</w:t>
      </w:r>
    </w:p>
    <w:p w14:paraId="44203099" w14:textId="41565B2C"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Not applicable</w:t>
      </w:r>
    </w:p>
    <w:p w14:paraId="21F532ED" w14:textId="28F489BE"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Don’t know</w:t>
      </w:r>
    </w:p>
    <w:p w14:paraId="56AF83AA" w14:textId="77777777" w:rsidR="00B30C4D" w:rsidRPr="00CE6AA8" w:rsidRDefault="00B30C4D" w:rsidP="00BB161C">
      <w:pPr>
        <w:spacing w:line="240" w:lineRule="auto"/>
        <w:rPr>
          <w:rFonts w:ascii="Calibri" w:hAnsi="Calibri" w:cs="Calibri"/>
          <w:sz w:val="18"/>
          <w:szCs w:val="18"/>
        </w:rPr>
      </w:pPr>
    </w:p>
    <w:p w14:paraId="265AFB3C"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0B64E48C"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38A087BB"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183E59B"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3C0C2887"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lastRenderedPageBreak/>
        <w:t>________________________________________________________________</w:t>
      </w:r>
    </w:p>
    <w:p w14:paraId="397B85E2"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2CBEEF1" w14:textId="77777777" w:rsidR="00B30C4D" w:rsidRPr="00CE6AA8" w:rsidRDefault="00B30C4D" w:rsidP="00BB161C">
      <w:pPr>
        <w:spacing w:line="240" w:lineRule="auto"/>
        <w:rPr>
          <w:rFonts w:ascii="Calibri" w:hAnsi="Calibri" w:cs="Calibri"/>
          <w:sz w:val="18"/>
          <w:szCs w:val="18"/>
        </w:rPr>
      </w:pPr>
    </w:p>
    <w:p w14:paraId="749A6419" w14:textId="77777777" w:rsidR="00B30C4D" w:rsidRPr="00CE6AA8" w:rsidRDefault="00B30C4D" w:rsidP="00BB161C">
      <w:pPr>
        <w:spacing w:line="240" w:lineRule="auto"/>
        <w:rPr>
          <w:rFonts w:ascii="Calibri" w:hAnsi="Calibri" w:cs="Calibri"/>
          <w:sz w:val="18"/>
          <w:szCs w:val="18"/>
        </w:rPr>
      </w:pPr>
    </w:p>
    <w:p w14:paraId="61FEF709" w14:textId="77777777" w:rsidR="00ED5693" w:rsidRPr="00CE6AA8" w:rsidRDefault="00BB161C"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VI. Warehouse/Store Order Management</w:t>
      </w:r>
    </w:p>
    <w:p w14:paraId="0D57FA1A" w14:textId="77777777" w:rsidR="00ED5693" w:rsidRPr="00CE6AA8" w:rsidRDefault="00ED5693" w:rsidP="00ED5693">
      <w:pPr>
        <w:keepNext/>
        <w:spacing w:line="240" w:lineRule="auto"/>
        <w:jc w:val="center"/>
        <w:rPr>
          <w:rFonts w:ascii="Calibri" w:hAnsi="Calibri" w:cs="Calibri"/>
          <w:b/>
          <w:bCs/>
          <w:sz w:val="18"/>
          <w:szCs w:val="18"/>
        </w:rPr>
      </w:pPr>
    </w:p>
    <w:p w14:paraId="03226528" w14:textId="77777777" w:rsidR="00ED5693" w:rsidRPr="00CE6AA8" w:rsidRDefault="00BB161C"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Supply-chain warehouses/stores can determine that the location needs to order more inventory, that the order is based on inventory policies, and then execute the order. As maturity increases, orders are created within a broader supply-chain digital platform as needed.</w:t>
      </w:r>
    </w:p>
    <w:p w14:paraId="598F5B5D" w14:textId="77777777" w:rsidR="00ED5693" w:rsidRPr="00CE6AA8" w:rsidRDefault="00ED5693" w:rsidP="00ED5693">
      <w:pPr>
        <w:keepNext/>
        <w:spacing w:line="240" w:lineRule="auto"/>
        <w:jc w:val="center"/>
        <w:rPr>
          <w:rFonts w:ascii="Calibri" w:hAnsi="Calibri" w:cs="Calibri"/>
          <w:b/>
          <w:bCs/>
          <w:sz w:val="18"/>
          <w:szCs w:val="18"/>
        </w:rPr>
      </w:pPr>
    </w:p>
    <w:p w14:paraId="6BB0E297" w14:textId="77777777" w:rsidR="00B30C4D" w:rsidRPr="00CE6AA8" w:rsidRDefault="00BB161C" w:rsidP="00ED5693">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Coordinate order management at the warehouse(s)/store(s) with real-time demand from SDP/HFs and other warehouses/stores.</w:t>
      </w:r>
    </w:p>
    <w:p w14:paraId="7BF1A999" w14:textId="77777777" w:rsidR="00B30C4D" w:rsidRPr="00CE6AA8" w:rsidRDefault="00B30C4D" w:rsidP="00BB161C">
      <w:pPr>
        <w:spacing w:line="240" w:lineRule="auto"/>
        <w:rPr>
          <w:rFonts w:ascii="Calibri" w:hAnsi="Calibri" w:cs="Calibri"/>
          <w:sz w:val="18"/>
          <w:szCs w:val="18"/>
        </w:rPr>
      </w:pPr>
    </w:p>
    <w:p w14:paraId="01043E68"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24. How are facility orders processed at the warehouse(s)/store(s)? (choose one) </w:t>
      </w:r>
    </w:p>
    <w:p w14:paraId="1ADADDF2" w14:textId="77777777" w:rsidR="00B30C4D" w:rsidRPr="00CE6AA8" w:rsidRDefault="00BB161C" w:rsidP="00EF43DE">
      <w:pPr>
        <w:pStyle w:val="ListParagraph"/>
        <w:keepNext/>
        <w:numPr>
          <w:ilvl w:val="0"/>
          <w:numId w:val="18"/>
        </w:numPr>
        <w:rPr>
          <w:rFonts w:ascii="Calibri" w:hAnsi="Calibri" w:cs="Calibri"/>
          <w:sz w:val="18"/>
          <w:szCs w:val="18"/>
        </w:rPr>
      </w:pPr>
      <w:r w:rsidRPr="00CE6AA8">
        <w:rPr>
          <w:rFonts w:ascii="Calibri" w:hAnsi="Calibri" w:cs="Calibri"/>
          <w:sz w:val="18"/>
          <w:szCs w:val="18"/>
        </w:rPr>
        <w:t>Difficult to process facility orders</w:t>
      </w:r>
    </w:p>
    <w:p w14:paraId="59814F4D" w14:textId="77777777" w:rsidR="00B30C4D" w:rsidRPr="00CE6AA8" w:rsidRDefault="00BB161C" w:rsidP="00EF43DE">
      <w:pPr>
        <w:pStyle w:val="ListParagraph"/>
        <w:keepNext/>
        <w:numPr>
          <w:ilvl w:val="0"/>
          <w:numId w:val="18"/>
        </w:numPr>
        <w:rPr>
          <w:rFonts w:ascii="Calibri" w:hAnsi="Calibri" w:cs="Calibri"/>
          <w:sz w:val="18"/>
          <w:szCs w:val="18"/>
        </w:rPr>
      </w:pPr>
      <w:r w:rsidRPr="00CE6AA8">
        <w:rPr>
          <w:rFonts w:ascii="Calibri" w:hAnsi="Calibri" w:cs="Calibri"/>
          <w:sz w:val="18"/>
          <w:szCs w:val="18"/>
        </w:rPr>
        <w:t>Ability to get facility orders to warehouse(s)/store(s)</w:t>
      </w:r>
    </w:p>
    <w:p w14:paraId="50CC1FC4" w14:textId="77777777" w:rsidR="00B30C4D" w:rsidRPr="00CE6AA8" w:rsidRDefault="00BB161C" w:rsidP="00EF43DE">
      <w:pPr>
        <w:pStyle w:val="ListParagraph"/>
        <w:keepNext/>
        <w:numPr>
          <w:ilvl w:val="0"/>
          <w:numId w:val="18"/>
        </w:numPr>
        <w:rPr>
          <w:rFonts w:ascii="Calibri" w:hAnsi="Calibri" w:cs="Calibri"/>
          <w:sz w:val="18"/>
          <w:szCs w:val="18"/>
        </w:rPr>
      </w:pPr>
      <w:r w:rsidRPr="00CE6AA8">
        <w:rPr>
          <w:rFonts w:ascii="Calibri" w:hAnsi="Calibri" w:cs="Calibri"/>
          <w:sz w:val="18"/>
          <w:szCs w:val="18"/>
        </w:rPr>
        <w:t>Established frequency to review and process orders</w:t>
      </w:r>
    </w:p>
    <w:p w14:paraId="41EB7BD1" w14:textId="59583549" w:rsidR="00B30C4D" w:rsidRPr="00CE6AA8" w:rsidRDefault="00037AB7" w:rsidP="00EF43DE">
      <w:pPr>
        <w:pStyle w:val="ListParagraph"/>
        <w:keepNext/>
        <w:numPr>
          <w:ilvl w:val="0"/>
          <w:numId w:val="18"/>
        </w:numPr>
        <w:rPr>
          <w:rFonts w:ascii="Calibri" w:hAnsi="Calibri" w:cs="Calibri"/>
          <w:sz w:val="18"/>
          <w:szCs w:val="18"/>
        </w:rPr>
      </w:pPr>
      <w:r w:rsidRPr="00CE6AA8">
        <w:rPr>
          <w:rFonts w:ascii="Calibri" w:hAnsi="Calibri" w:cs="Calibri"/>
          <w:sz w:val="18"/>
          <w:szCs w:val="18"/>
        </w:rPr>
        <w:t xml:space="preserve">Visual </w:t>
      </w:r>
      <w:r w:rsidR="006F216A" w:rsidRPr="00CE6AA8">
        <w:rPr>
          <w:rFonts w:ascii="Calibri" w:hAnsi="Calibri" w:cs="Calibri"/>
          <w:sz w:val="18"/>
          <w:szCs w:val="18"/>
        </w:rPr>
        <w:t>replenishment</w:t>
      </w:r>
      <w:r w:rsidRPr="00CE6AA8">
        <w:rPr>
          <w:rFonts w:ascii="Calibri" w:hAnsi="Calibri" w:cs="Calibri"/>
          <w:sz w:val="18"/>
          <w:szCs w:val="18"/>
        </w:rPr>
        <w:t xml:space="preserve"> </w:t>
      </w:r>
      <w:r w:rsidR="00BB161C" w:rsidRPr="00CE6AA8">
        <w:rPr>
          <w:rFonts w:ascii="Calibri" w:hAnsi="Calibri" w:cs="Calibri"/>
          <w:sz w:val="18"/>
          <w:szCs w:val="18"/>
        </w:rPr>
        <w:t>system</w:t>
      </w:r>
      <w:r w:rsidR="00BA2F5A" w:rsidRPr="00CE6AA8">
        <w:rPr>
          <w:rFonts w:ascii="Calibri" w:hAnsi="Calibri" w:cs="Calibri"/>
          <w:sz w:val="18"/>
          <w:szCs w:val="18"/>
        </w:rPr>
        <w:t xml:space="preserve"> (</w:t>
      </w:r>
      <w:r w:rsidR="00C64837" w:rsidRPr="00CE6AA8">
        <w:rPr>
          <w:rFonts w:ascii="Calibri" w:hAnsi="Calibri" w:cs="Calibri"/>
          <w:sz w:val="18"/>
          <w:szCs w:val="18"/>
        </w:rPr>
        <w:t xml:space="preserve">e.g., </w:t>
      </w:r>
      <w:r w:rsidR="00442369" w:rsidRPr="00CE6AA8">
        <w:rPr>
          <w:rFonts w:ascii="Calibri" w:hAnsi="Calibri" w:cs="Calibri"/>
          <w:sz w:val="18"/>
          <w:szCs w:val="18"/>
        </w:rPr>
        <w:t>two-bin</w:t>
      </w:r>
      <w:r w:rsidR="00C64837" w:rsidRPr="00CE6AA8">
        <w:rPr>
          <w:rFonts w:ascii="Calibri" w:hAnsi="Calibri" w:cs="Calibri"/>
          <w:sz w:val="18"/>
          <w:szCs w:val="18"/>
        </w:rPr>
        <w:t xml:space="preserve"> system</w:t>
      </w:r>
      <w:r w:rsidR="00BA2F5A" w:rsidRPr="00CE6AA8">
        <w:rPr>
          <w:rFonts w:ascii="Calibri" w:hAnsi="Calibri" w:cs="Calibri"/>
          <w:sz w:val="18"/>
          <w:szCs w:val="18"/>
        </w:rPr>
        <w:t>)</w:t>
      </w:r>
      <w:r w:rsidR="00BB161C" w:rsidRPr="00CE6AA8">
        <w:rPr>
          <w:rFonts w:ascii="Calibri" w:hAnsi="Calibri" w:cs="Calibri"/>
          <w:sz w:val="18"/>
          <w:szCs w:val="18"/>
        </w:rPr>
        <w:t xml:space="preserve"> </w:t>
      </w:r>
      <w:r w:rsidR="008F6454" w:rsidRPr="00CE6AA8">
        <w:rPr>
          <w:rFonts w:ascii="Calibri" w:hAnsi="Calibri" w:cs="Calibri"/>
          <w:sz w:val="18"/>
          <w:szCs w:val="18"/>
        </w:rPr>
        <w:t>signals the need to</w:t>
      </w:r>
      <w:r w:rsidR="009E503A" w:rsidRPr="00CE6AA8">
        <w:rPr>
          <w:rFonts w:ascii="Calibri" w:hAnsi="Calibri" w:cs="Calibri"/>
          <w:sz w:val="18"/>
          <w:szCs w:val="18"/>
        </w:rPr>
        <w:t xml:space="preserve"> </w:t>
      </w:r>
      <w:r w:rsidR="00BB161C" w:rsidRPr="00CE6AA8">
        <w:rPr>
          <w:rFonts w:ascii="Calibri" w:hAnsi="Calibri" w:cs="Calibri"/>
          <w:sz w:val="18"/>
          <w:szCs w:val="18"/>
        </w:rPr>
        <w:t>process orders</w:t>
      </w:r>
    </w:p>
    <w:p w14:paraId="01F9E40F" w14:textId="77777777" w:rsidR="00B30C4D" w:rsidRPr="00CE6AA8" w:rsidRDefault="00BB161C" w:rsidP="00EF43DE">
      <w:pPr>
        <w:pStyle w:val="ListParagraph"/>
        <w:keepNext/>
        <w:numPr>
          <w:ilvl w:val="0"/>
          <w:numId w:val="18"/>
        </w:numPr>
        <w:rPr>
          <w:rFonts w:ascii="Calibri" w:hAnsi="Calibri" w:cs="Calibri"/>
          <w:sz w:val="18"/>
          <w:szCs w:val="18"/>
        </w:rPr>
      </w:pPr>
      <w:r w:rsidRPr="00CE6AA8">
        <w:rPr>
          <w:rFonts w:ascii="Calibri" w:hAnsi="Calibri" w:cs="Calibri"/>
          <w:sz w:val="18"/>
          <w:szCs w:val="18"/>
        </w:rPr>
        <w:t>Orders are created and processed immediately upon request for product from SDP(s)/HF(s) or other warehouse(s)/store(s)</w:t>
      </w:r>
    </w:p>
    <w:p w14:paraId="6AAED2D6" w14:textId="77777777" w:rsidR="00B30C4D" w:rsidRPr="00CE6AA8" w:rsidRDefault="00BB161C" w:rsidP="00EF43DE">
      <w:pPr>
        <w:pStyle w:val="ListParagraph"/>
        <w:keepNext/>
        <w:numPr>
          <w:ilvl w:val="0"/>
          <w:numId w:val="18"/>
        </w:numPr>
        <w:rPr>
          <w:rFonts w:ascii="Calibri" w:hAnsi="Calibri" w:cs="Calibri"/>
          <w:sz w:val="18"/>
          <w:szCs w:val="18"/>
        </w:rPr>
      </w:pPr>
      <w:r w:rsidRPr="00CE6AA8">
        <w:rPr>
          <w:rFonts w:ascii="Calibri" w:hAnsi="Calibri" w:cs="Calibri"/>
          <w:sz w:val="18"/>
          <w:szCs w:val="18"/>
        </w:rPr>
        <w:t>Not applicable</w:t>
      </w:r>
    </w:p>
    <w:p w14:paraId="4FDB4F35" w14:textId="77777777" w:rsidR="00B30C4D" w:rsidRPr="00CE6AA8" w:rsidRDefault="00BB161C" w:rsidP="00EF43DE">
      <w:pPr>
        <w:pStyle w:val="ListParagraph"/>
        <w:keepNext/>
        <w:numPr>
          <w:ilvl w:val="0"/>
          <w:numId w:val="18"/>
        </w:numPr>
        <w:rPr>
          <w:rFonts w:ascii="Calibri" w:hAnsi="Calibri" w:cs="Calibri"/>
          <w:sz w:val="18"/>
          <w:szCs w:val="18"/>
        </w:rPr>
      </w:pPr>
      <w:r w:rsidRPr="00CE6AA8">
        <w:rPr>
          <w:rFonts w:ascii="Calibri" w:hAnsi="Calibri" w:cs="Calibri"/>
          <w:sz w:val="18"/>
          <w:szCs w:val="18"/>
        </w:rPr>
        <w:t>Don’t know</w:t>
      </w:r>
    </w:p>
    <w:p w14:paraId="2B7A9193" w14:textId="77777777" w:rsidR="00B30C4D" w:rsidRPr="00CE6AA8" w:rsidRDefault="00B30C4D" w:rsidP="00BB161C">
      <w:pPr>
        <w:spacing w:line="240" w:lineRule="auto"/>
        <w:rPr>
          <w:rFonts w:ascii="Calibri" w:hAnsi="Calibri" w:cs="Calibri"/>
          <w:sz w:val="18"/>
          <w:szCs w:val="18"/>
        </w:rPr>
      </w:pPr>
    </w:p>
    <w:p w14:paraId="182F8EC5"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25. What is the typical order ship-date request from the warehouse(s)/store(s) to SDP(s)/HF(s)? (choose one) </w:t>
      </w:r>
    </w:p>
    <w:p w14:paraId="7384D14A" w14:textId="77777777" w:rsidR="00B30C4D" w:rsidRPr="00CE6AA8" w:rsidRDefault="00BB161C" w:rsidP="00EF43DE">
      <w:pPr>
        <w:pStyle w:val="ListParagraph"/>
        <w:keepNext/>
        <w:numPr>
          <w:ilvl w:val="0"/>
          <w:numId w:val="19"/>
        </w:numPr>
        <w:rPr>
          <w:rFonts w:ascii="Calibri" w:hAnsi="Calibri" w:cs="Calibri"/>
          <w:sz w:val="18"/>
          <w:szCs w:val="18"/>
        </w:rPr>
      </w:pPr>
      <w:r w:rsidRPr="00CE6AA8">
        <w:rPr>
          <w:rFonts w:ascii="Calibri" w:hAnsi="Calibri" w:cs="Calibri"/>
          <w:sz w:val="18"/>
          <w:szCs w:val="18"/>
        </w:rPr>
        <w:t>No order ship-date requests provided</w:t>
      </w:r>
    </w:p>
    <w:p w14:paraId="495DE6CA" w14:textId="77777777" w:rsidR="00B30C4D" w:rsidRPr="00CE6AA8" w:rsidRDefault="00BB161C" w:rsidP="00EF43DE">
      <w:pPr>
        <w:pStyle w:val="ListParagraph"/>
        <w:keepNext/>
        <w:numPr>
          <w:ilvl w:val="0"/>
          <w:numId w:val="19"/>
        </w:numPr>
        <w:rPr>
          <w:rFonts w:ascii="Calibri" w:hAnsi="Calibri" w:cs="Calibri"/>
          <w:sz w:val="18"/>
          <w:szCs w:val="18"/>
        </w:rPr>
      </w:pPr>
      <w:r w:rsidRPr="00CE6AA8">
        <w:rPr>
          <w:rFonts w:ascii="Calibri" w:hAnsi="Calibri" w:cs="Calibri"/>
          <w:sz w:val="18"/>
          <w:szCs w:val="18"/>
        </w:rPr>
        <w:t>Orders have extensive ship-date requests (more than two weeks of order)</w:t>
      </w:r>
    </w:p>
    <w:p w14:paraId="326BA43B" w14:textId="77777777" w:rsidR="00B30C4D" w:rsidRPr="00CE6AA8" w:rsidRDefault="00BB161C" w:rsidP="00EF43DE">
      <w:pPr>
        <w:pStyle w:val="ListParagraph"/>
        <w:keepNext/>
        <w:numPr>
          <w:ilvl w:val="0"/>
          <w:numId w:val="19"/>
        </w:numPr>
        <w:rPr>
          <w:rFonts w:ascii="Calibri" w:hAnsi="Calibri" w:cs="Calibri"/>
          <w:sz w:val="18"/>
          <w:szCs w:val="18"/>
        </w:rPr>
      </w:pPr>
      <w:r w:rsidRPr="00CE6AA8">
        <w:rPr>
          <w:rFonts w:ascii="Calibri" w:hAnsi="Calibri" w:cs="Calibri"/>
          <w:sz w:val="18"/>
          <w:szCs w:val="18"/>
        </w:rPr>
        <w:t>Orders have moderate ship-date requests (one to two weeks of order)</w:t>
      </w:r>
    </w:p>
    <w:p w14:paraId="668844E5" w14:textId="77777777" w:rsidR="00B30C4D" w:rsidRPr="00CE6AA8" w:rsidRDefault="00BB161C" w:rsidP="00EF43DE">
      <w:pPr>
        <w:pStyle w:val="ListParagraph"/>
        <w:keepNext/>
        <w:numPr>
          <w:ilvl w:val="0"/>
          <w:numId w:val="19"/>
        </w:numPr>
        <w:rPr>
          <w:rFonts w:ascii="Calibri" w:hAnsi="Calibri" w:cs="Calibri"/>
          <w:sz w:val="18"/>
          <w:szCs w:val="18"/>
        </w:rPr>
      </w:pPr>
      <w:r w:rsidRPr="00CE6AA8">
        <w:rPr>
          <w:rFonts w:ascii="Calibri" w:hAnsi="Calibri" w:cs="Calibri"/>
          <w:sz w:val="18"/>
          <w:szCs w:val="18"/>
        </w:rPr>
        <w:t>Orders have short ship-date requests (within one week of order)</w:t>
      </w:r>
    </w:p>
    <w:p w14:paraId="14C800C0" w14:textId="77777777" w:rsidR="00B30C4D" w:rsidRPr="00CE6AA8" w:rsidRDefault="00BB161C" w:rsidP="00EF43DE">
      <w:pPr>
        <w:pStyle w:val="ListParagraph"/>
        <w:keepNext/>
        <w:numPr>
          <w:ilvl w:val="0"/>
          <w:numId w:val="19"/>
        </w:numPr>
        <w:rPr>
          <w:rFonts w:ascii="Calibri" w:hAnsi="Calibri" w:cs="Calibri"/>
          <w:sz w:val="18"/>
          <w:szCs w:val="18"/>
        </w:rPr>
      </w:pPr>
      <w:r w:rsidRPr="00CE6AA8">
        <w:rPr>
          <w:rFonts w:ascii="Calibri" w:hAnsi="Calibri" w:cs="Calibri"/>
          <w:sz w:val="18"/>
          <w:szCs w:val="18"/>
        </w:rPr>
        <w:t>Order management is connected to the supply-chain digital platform, enabling ship-date requests of one day of order or SDP(s)/HF(s) preferred date</w:t>
      </w:r>
    </w:p>
    <w:p w14:paraId="57D18D61" w14:textId="77777777" w:rsidR="00B30C4D" w:rsidRPr="00CE6AA8" w:rsidRDefault="00BB161C" w:rsidP="00EF43DE">
      <w:pPr>
        <w:pStyle w:val="ListParagraph"/>
        <w:keepNext/>
        <w:numPr>
          <w:ilvl w:val="0"/>
          <w:numId w:val="19"/>
        </w:numPr>
        <w:rPr>
          <w:rFonts w:ascii="Calibri" w:hAnsi="Calibri" w:cs="Calibri"/>
          <w:sz w:val="18"/>
          <w:szCs w:val="18"/>
        </w:rPr>
      </w:pPr>
      <w:r w:rsidRPr="00CE6AA8">
        <w:rPr>
          <w:rFonts w:ascii="Calibri" w:hAnsi="Calibri" w:cs="Calibri"/>
          <w:sz w:val="18"/>
          <w:szCs w:val="18"/>
        </w:rPr>
        <w:t>Not applicable</w:t>
      </w:r>
    </w:p>
    <w:p w14:paraId="1D29B4F5" w14:textId="77777777" w:rsidR="00B30C4D" w:rsidRPr="00CE6AA8" w:rsidRDefault="00BB161C" w:rsidP="00EF43DE">
      <w:pPr>
        <w:pStyle w:val="ListParagraph"/>
        <w:keepNext/>
        <w:numPr>
          <w:ilvl w:val="0"/>
          <w:numId w:val="19"/>
        </w:numPr>
        <w:rPr>
          <w:rFonts w:ascii="Calibri" w:hAnsi="Calibri" w:cs="Calibri"/>
          <w:sz w:val="18"/>
          <w:szCs w:val="18"/>
        </w:rPr>
      </w:pPr>
      <w:r w:rsidRPr="00CE6AA8">
        <w:rPr>
          <w:rFonts w:ascii="Calibri" w:hAnsi="Calibri" w:cs="Calibri"/>
          <w:sz w:val="18"/>
          <w:szCs w:val="18"/>
        </w:rPr>
        <w:t>Don’t know</w:t>
      </w:r>
    </w:p>
    <w:p w14:paraId="640FD200" w14:textId="77777777" w:rsidR="00B30C4D" w:rsidRPr="00CE6AA8" w:rsidRDefault="00B30C4D" w:rsidP="00BB161C">
      <w:pPr>
        <w:spacing w:line="240" w:lineRule="auto"/>
        <w:rPr>
          <w:rFonts w:ascii="Calibri" w:hAnsi="Calibri" w:cs="Calibri"/>
          <w:sz w:val="18"/>
          <w:szCs w:val="18"/>
        </w:rPr>
      </w:pPr>
    </w:p>
    <w:p w14:paraId="4DF83047"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26. How are open orders in the warehouse(s)/store(s) identified and resolved? (choose one)</w:t>
      </w:r>
    </w:p>
    <w:p w14:paraId="4560EB4F" w14:textId="77777777" w:rsidR="00B30C4D" w:rsidRPr="00CE6AA8" w:rsidRDefault="00BB161C" w:rsidP="00EF43DE">
      <w:pPr>
        <w:pStyle w:val="ListParagraph"/>
        <w:keepNext/>
        <w:numPr>
          <w:ilvl w:val="0"/>
          <w:numId w:val="20"/>
        </w:numPr>
        <w:rPr>
          <w:rFonts w:ascii="Calibri" w:hAnsi="Calibri" w:cs="Calibri"/>
          <w:sz w:val="18"/>
          <w:szCs w:val="18"/>
        </w:rPr>
      </w:pPr>
      <w:r w:rsidRPr="00CE6AA8">
        <w:rPr>
          <w:rFonts w:ascii="Calibri" w:hAnsi="Calibri" w:cs="Calibri"/>
          <w:sz w:val="18"/>
          <w:szCs w:val="18"/>
        </w:rPr>
        <w:t>No process to identify and resolve open orders</w:t>
      </w:r>
    </w:p>
    <w:p w14:paraId="32301589" w14:textId="77777777" w:rsidR="00B30C4D" w:rsidRPr="00CE6AA8" w:rsidRDefault="00BB161C" w:rsidP="00EF43DE">
      <w:pPr>
        <w:pStyle w:val="ListParagraph"/>
        <w:keepNext/>
        <w:numPr>
          <w:ilvl w:val="0"/>
          <w:numId w:val="20"/>
        </w:numPr>
        <w:rPr>
          <w:rFonts w:ascii="Calibri" w:hAnsi="Calibri" w:cs="Calibri"/>
          <w:sz w:val="18"/>
          <w:szCs w:val="18"/>
        </w:rPr>
      </w:pPr>
      <w:r w:rsidRPr="00CE6AA8">
        <w:rPr>
          <w:rFonts w:ascii="Calibri" w:hAnsi="Calibri" w:cs="Calibri"/>
          <w:sz w:val="18"/>
          <w:szCs w:val="18"/>
        </w:rPr>
        <w:t>Communication from SDP(s)/HF(s) triggers investigation into open order</w:t>
      </w:r>
    </w:p>
    <w:p w14:paraId="79B6E875" w14:textId="77777777" w:rsidR="00B30C4D" w:rsidRPr="00CE6AA8" w:rsidRDefault="00BB161C" w:rsidP="00EF43DE">
      <w:pPr>
        <w:pStyle w:val="ListParagraph"/>
        <w:keepNext/>
        <w:numPr>
          <w:ilvl w:val="0"/>
          <w:numId w:val="20"/>
        </w:numPr>
        <w:rPr>
          <w:rFonts w:ascii="Calibri" w:hAnsi="Calibri" w:cs="Calibri"/>
          <w:sz w:val="18"/>
          <w:szCs w:val="18"/>
        </w:rPr>
      </w:pPr>
      <w:r w:rsidRPr="00CE6AA8">
        <w:rPr>
          <w:rFonts w:ascii="Calibri" w:hAnsi="Calibri" w:cs="Calibri"/>
          <w:sz w:val="18"/>
          <w:szCs w:val="18"/>
        </w:rPr>
        <w:t>Open orders occasionally reviewed and resolved if problematic</w:t>
      </w:r>
    </w:p>
    <w:p w14:paraId="7900B97A" w14:textId="77777777" w:rsidR="00B30C4D" w:rsidRPr="00CE6AA8" w:rsidRDefault="00BB161C" w:rsidP="00EF43DE">
      <w:pPr>
        <w:pStyle w:val="ListParagraph"/>
        <w:keepNext/>
        <w:numPr>
          <w:ilvl w:val="0"/>
          <w:numId w:val="20"/>
        </w:numPr>
        <w:rPr>
          <w:rFonts w:ascii="Calibri" w:hAnsi="Calibri" w:cs="Calibri"/>
          <w:sz w:val="18"/>
          <w:szCs w:val="18"/>
        </w:rPr>
      </w:pPr>
      <w:r w:rsidRPr="00CE6AA8">
        <w:rPr>
          <w:rFonts w:ascii="Calibri" w:hAnsi="Calibri" w:cs="Calibri"/>
          <w:sz w:val="18"/>
          <w:szCs w:val="18"/>
        </w:rPr>
        <w:t>Open orders are reviewed weekly and actively resolved</w:t>
      </w:r>
    </w:p>
    <w:p w14:paraId="2BD86998" w14:textId="4F5EAE14" w:rsidR="00B30C4D" w:rsidRPr="00CE6AA8" w:rsidRDefault="00BB161C" w:rsidP="00EF43DE">
      <w:pPr>
        <w:pStyle w:val="ListParagraph"/>
        <w:keepNext/>
        <w:numPr>
          <w:ilvl w:val="0"/>
          <w:numId w:val="20"/>
        </w:numPr>
        <w:rPr>
          <w:rFonts w:ascii="Calibri" w:hAnsi="Calibri" w:cs="Calibri"/>
          <w:sz w:val="18"/>
          <w:szCs w:val="18"/>
        </w:rPr>
      </w:pPr>
      <w:r w:rsidRPr="00CE6AA8">
        <w:rPr>
          <w:rFonts w:ascii="Calibri" w:hAnsi="Calibri" w:cs="Calibri"/>
          <w:sz w:val="18"/>
          <w:szCs w:val="18"/>
        </w:rPr>
        <w:t>Open orders are activ</w:t>
      </w:r>
      <w:r w:rsidR="00C76241">
        <w:rPr>
          <w:rFonts w:ascii="Calibri" w:hAnsi="Calibri" w:cs="Calibri"/>
          <w:sz w:val="18"/>
          <w:szCs w:val="18"/>
        </w:rPr>
        <w:t>ely</w:t>
      </w:r>
      <w:r w:rsidRPr="00CE6AA8">
        <w:rPr>
          <w:rFonts w:ascii="Calibri" w:hAnsi="Calibri" w:cs="Calibri"/>
          <w:sz w:val="18"/>
          <w:szCs w:val="18"/>
        </w:rPr>
        <w:t xml:space="preserve"> managed and resolved via WMS and visible via supply-chain digital platform</w:t>
      </w:r>
    </w:p>
    <w:p w14:paraId="2857B1D4" w14:textId="77777777" w:rsidR="00B30C4D" w:rsidRPr="00CE6AA8" w:rsidRDefault="00BB161C" w:rsidP="00EF43DE">
      <w:pPr>
        <w:pStyle w:val="ListParagraph"/>
        <w:keepNext/>
        <w:numPr>
          <w:ilvl w:val="0"/>
          <w:numId w:val="20"/>
        </w:numPr>
        <w:rPr>
          <w:rFonts w:ascii="Calibri" w:hAnsi="Calibri" w:cs="Calibri"/>
          <w:sz w:val="18"/>
          <w:szCs w:val="18"/>
        </w:rPr>
      </w:pPr>
      <w:r w:rsidRPr="00CE6AA8">
        <w:rPr>
          <w:rFonts w:ascii="Calibri" w:hAnsi="Calibri" w:cs="Calibri"/>
          <w:sz w:val="18"/>
          <w:szCs w:val="18"/>
        </w:rPr>
        <w:t>Not applicable</w:t>
      </w:r>
    </w:p>
    <w:p w14:paraId="474DE20A" w14:textId="77777777" w:rsidR="00B30C4D" w:rsidRPr="00CE6AA8" w:rsidRDefault="00BB161C" w:rsidP="00EF43DE">
      <w:pPr>
        <w:pStyle w:val="ListParagraph"/>
        <w:keepNext/>
        <w:numPr>
          <w:ilvl w:val="0"/>
          <w:numId w:val="20"/>
        </w:numPr>
        <w:rPr>
          <w:rFonts w:ascii="Calibri" w:hAnsi="Calibri" w:cs="Calibri"/>
          <w:sz w:val="18"/>
          <w:szCs w:val="18"/>
        </w:rPr>
      </w:pPr>
      <w:r w:rsidRPr="00CE6AA8">
        <w:rPr>
          <w:rFonts w:ascii="Calibri" w:hAnsi="Calibri" w:cs="Calibri"/>
          <w:sz w:val="18"/>
          <w:szCs w:val="18"/>
        </w:rPr>
        <w:t>Don’t know</w:t>
      </w:r>
    </w:p>
    <w:p w14:paraId="11E5732D" w14:textId="77777777" w:rsidR="00B30C4D" w:rsidRPr="00CE6AA8" w:rsidRDefault="00B30C4D" w:rsidP="00BB161C">
      <w:pPr>
        <w:spacing w:line="240" w:lineRule="auto"/>
        <w:rPr>
          <w:rFonts w:ascii="Calibri" w:hAnsi="Calibri" w:cs="Calibri"/>
          <w:sz w:val="18"/>
          <w:szCs w:val="18"/>
        </w:rPr>
      </w:pPr>
    </w:p>
    <w:p w14:paraId="2A803B26"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27. What is the complete-and-on-time delivery rate of warehouses/stores to SDPs/HFs? (choose one)</w:t>
      </w:r>
    </w:p>
    <w:p w14:paraId="1469E451" w14:textId="77777777" w:rsidR="00B30C4D" w:rsidRPr="00CE6AA8" w:rsidRDefault="00BB161C" w:rsidP="00EF43DE">
      <w:pPr>
        <w:pStyle w:val="ListParagraph"/>
        <w:keepNext/>
        <w:numPr>
          <w:ilvl w:val="0"/>
          <w:numId w:val="21"/>
        </w:numPr>
        <w:rPr>
          <w:rFonts w:ascii="Calibri" w:hAnsi="Calibri" w:cs="Calibri"/>
          <w:sz w:val="18"/>
          <w:szCs w:val="18"/>
        </w:rPr>
      </w:pPr>
      <w:r w:rsidRPr="00CE6AA8">
        <w:rPr>
          <w:rFonts w:ascii="Calibri" w:hAnsi="Calibri" w:cs="Calibri"/>
          <w:sz w:val="18"/>
          <w:szCs w:val="18"/>
        </w:rPr>
        <w:t>Delivery rate is not tracked</w:t>
      </w:r>
    </w:p>
    <w:p w14:paraId="3D68C427" w14:textId="77777777" w:rsidR="00B30C4D" w:rsidRPr="00CE6AA8" w:rsidRDefault="00BB161C" w:rsidP="00EF43DE">
      <w:pPr>
        <w:pStyle w:val="ListParagraph"/>
        <w:keepNext/>
        <w:numPr>
          <w:ilvl w:val="0"/>
          <w:numId w:val="21"/>
        </w:numPr>
        <w:rPr>
          <w:rFonts w:ascii="Calibri" w:hAnsi="Calibri" w:cs="Calibri"/>
          <w:sz w:val="18"/>
          <w:szCs w:val="18"/>
        </w:rPr>
      </w:pPr>
      <w:r w:rsidRPr="00CE6AA8">
        <w:rPr>
          <w:rFonts w:ascii="Calibri" w:hAnsi="Calibri" w:cs="Calibri"/>
          <w:sz w:val="18"/>
          <w:szCs w:val="18"/>
        </w:rPr>
        <w:t>Less than 80%</w:t>
      </w:r>
    </w:p>
    <w:p w14:paraId="7739E601" w14:textId="77777777" w:rsidR="00B30C4D" w:rsidRPr="00CE6AA8" w:rsidRDefault="00BB161C" w:rsidP="00EF43DE">
      <w:pPr>
        <w:pStyle w:val="ListParagraph"/>
        <w:keepNext/>
        <w:numPr>
          <w:ilvl w:val="0"/>
          <w:numId w:val="21"/>
        </w:numPr>
        <w:rPr>
          <w:rFonts w:ascii="Calibri" w:hAnsi="Calibri" w:cs="Calibri"/>
          <w:sz w:val="18"/>
          <w:szCs w:val="18"/>
        </w:rPr>
      </w:pPr>
      <w:r w:rsidRPr="00CE6AA8">
        <w:rPr>
          <w:rFonts w:ascii="Calibri" w:hAnsi="Calibri" w:cs="Calibri"/>
          <w:sz w:val="18"/>
          <w:szCs w:val="18"/>
        </w:rPr>
        <w:t>80% to 90%</w:t>
      </w:r>
    </w:p>
    <w:p w14:paraId="0339AC67" w14:textId="77777777" w:rsidR="00B30C4D" w:rsidRPr="00CE6AA8" w:rsidRDefault="00BB161C" w:rsidP="00EF43DE">
      <w:pPr>
        <w:pStyle w:val="ListParagraph"/>
        <w:keepNext/>
        <w:numPr>
          <w:ilvl w:val="0"/>
          <w:numId w:val="21"/>
        </w:numPr>
        <w:rPr>
          <w:rFonts w:ascii="Calibri" w:hAnsi="Calibri" w:cs="Calibri"/>
          <w:sz w:val="18"/>
          <w:szCs w:val="18"/>
        </w:rPr>
      </w:pPr>
      <w:r w:rsidRPr="00CE6AA8">
        <w:rPr>
          <w:rFonts w:ascii="Calibri" w:hAnsi="Calibri" w:cs="Calibri"/>
          <w:sz w:val="18"/>
          <w:szCs w:val="18"/>
        </w:rPr>
        <w:t>90% to 95%</w:t>
      </w:r>
    </w:p>
    <w:p w14:paraId="56979E98" w14:textId="77777777" w:rsidR="00B30C4D" w:rsidRPr="00CE6AA8" w:rsidRDefault="00BB161C" w:rsidP="00EF43DE">
      <w:pPr>
        <w:pStyle w:val="ListParagraph"/>
        <w:keepNext/>
        <w:numPr>
          <w:ilvl w:val="0"/>
          <w:numId w:val="21"/>
        </w:numPr>
        <w:rPr>
          <w:rFonts w:ascii="Calibri" w:hAnsi="Calibri" w:cs="Calibri"/>
          <w:sz w:val="18"/>
          <w:szCs w:val="18"/>
        </w:rPr>
      </w:pPr>
      <w:r w:rsidRPr="00CE6AA8">
        <w:rPr>
          <w:rFonts w:ascii="Calibri" w:hAnsi="Calibri" w:cs="Calibri"/>
          <w:sz w:val="18"/>
          <w:szCs w:val="18"/>
        </w:rPr>
        <w:t>Greater than 95%</w:t>
      </w:r>
    </w:p>
    <w:p w14:paraId="11AC0963" w14:textId="77777777" w:rsidR="00B30C4D" w:rsidRPr="00CE6AA8" w:rsidRDefault="00BB161C" w:rsidP="00EF43DE">
      <w:pPr>
        <w:pStyle w:val="ListParagraph"/>
        <w:keepNext/>
        <w:numPr>
          <w:ilvl w:val="0"/>
          <w:numId w:val="21"/>
        </w:numPr>
        <w:rPr>
          <w:rFonts w:ascii="Calibri" w:hAnsi="Calibri" w:cs="Calibri"/>
          <w:sz w:val="18"/>
          <w:szCs w:val="18"/>
        </w:rPr>
      </w:pPr>
      <w:r w:rsidRPr="00CE6AA8">
        <w:rPr>
          <w:rFonts w:ascii="Calibri" w:hAnsi="Calibri" w:cs="Calibri"/>
          <w:sz w:val="18"/>
          <w:szCs w:val="18"/>
        </w:rPr>
        <w:t>Not applicable</w:t>
      </w:r>
    </w:p>
    <w:p w14:paraId="0FF0CF1E" w14:textId="77777777" w:rsidR="00B30C4D" w:rsidRPr="00CE6AA8" w:rsidRDefault="00BB161C" w:rsidP="00EF43DE">
      <w:pPr>
        <w:pStyle w:val="ListParagraph"/>
        <w:keepNext/>
        <w:numPr>
          <w:ilvl w:val="0"/>
          <w:numId w:val="21"/>
        </w:numPr>
        <w:rPr>
          <w:rFonts w:ascii="Calibri" w:hAnsi="Calibri" w:cs="Calibri"/>
          <w:sz w:val="18"/>
          <w:szCs w:val="18"/>
        </w:rPr>
      </w:pPr>
      <w:r w:rsidRPr="00CE6AA8">
        <w:rPr>
          <w:rFonts w:ascii="Calibri" w:hAnsi="Calibri" w:cs="Calibri"/>
          <w:sz w:val="18"/>
          <w:szCs w:val="18"/>
        </w:rPr>
        <w:t>Don’t know</w:t>
      </w:r>
    </w:p>
    <w:p w14:paraId="24467590" w14:textId="77777777" w:rsidR="00B30C4D" w:rsidRPr="00CE6AA8" w:rsidRDefault="00B30C4D" w:rsidP="00BB161C">
      <w:pPr>
        <w:spacing w:line="240" w:lineRule="auto"/>
        <w:rPr>
          <w:rFonts w:ascii="Calibri" w:hAnsi="Calibri" w:cs="Calibri"/>
          <w:sz w:val="18"/>
          <w:szCs w:val="18"/>
        </w:rPr>
      </w:pPr>
    </w:p>
    <w:p w14:paraId="3E18C99D"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28. Which of the following currently are constraints that prevent improvement of order management at warehouse(s)/store(s)? (choose all that apply)</w:t>
      </w:r>
    </w:p>
    <w:p w14:paraId="57FB5DA2" w14:textId="77777777"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Human resources</w:t>
      </w:r>
    </w:p>
    <w:p w14:paraId="6143E245" w14:textId="77777777"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Improvement-process knowledge</w:t>
      </w:r>
    </w:p>
    <w:p w14:paraId="044C69C8" w14:textId="77777777"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Enabling technologies</w:t>
      </w:r>
    </w:p>
    <w:p w14:paraId="0282C2AD" w14:textId="77777777"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Leadership/guidance</w:t>
      </w:r>
    </w:p>
    <w:p w14:paraId="6D730FFB" w14:textId="77777777"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National guidelines</w:t>
      </w:r>
    </w:p>
    <w:p w14:paraId="723905AC" w14:textId="77777777"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Funding</w:t>
      </w:r>
    </w:p>
    <w:p w14:paraId="109B8136" w14:textId="77777777"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Infrastructure</w:t>
      </w:r>
    </w:p>
    <w:p w14:paraId="38B8B37C" w14:textId="77777777"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Government support</w:t>
      </w:r>
    </w:p>
    <w:p w14:paraId="20CA5EBC" w14:textId="77777777"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No public/private collaboration</w:t>
      </w:r>
    </w:p>
    <w:p w14:paraId="0EA11F1A" w14:textId="77777777"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5632E2E3" w14:textId="485500EF"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No constraints</w:t>
      </w:r>
    </w:p>
    <w:p w14:paraId="79371260" w14:textId="0011B289"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Not applicable</w:t>
      </w:r>
    </w:p>
    <w:p w14:paraId="50C8ED00" w14:textId="41FADFDA"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Don’t know</w:t>
      </w:r>
    </w:p>
    <w:p w14:paraId="47390A37" w14:textId="77777777" w:rsidR="00B30C4D" w:rsidRPr="00CE6AA8" w:rsidRDefault="00B30C4D" w:rsidP="00BB161C">
      <w:pPr>
        <w:spacing w:line="240" w:lineRule="auto"/>
        <w:rPr>
          <w:rFonts w:ascii="Calibri" w:hAnsi="Calibri" w:cs="Calibri"/>
          <w:sz w:val="18"/>
          <w:szCs w:val="18"/>
        </w:rPr>
      </w:pPr>
    </w:p>
    <w:p w14:paraId="7249CB6D"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140E0093"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7838B122"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31F06C39"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F749EBF"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7FAEFA2"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20C80992" w14:textId="77777777" w:rsidR="00B30C4D" w:rsidRPr="00CE6AA8" w:rsidRDefault="00B30C4D" w:rsidP="00BB161C">
      <w:pPr>
        <w:spacing w:line="240" w:lineRule="auto"/>
        <w:rPr>
          <w:rFonts w:ascii="Calibri" w:hAnsi="Calibri" w:cs="Calibri"/>
          <w:sz w:val="18"/>
          <w:szCs w:val="18"/>
        </w:rPr>
      </w:pPr>
    </w:p>
    <w:p w14:paraId="3523F936" w14:textId="77777777" w:rsidR="00ED5693" w:rsidRPr="00CE6AA8" w:rsidRDefault="00ED5693" w:rsidP="00BB161C">
      <w:pPr>
        <w:keepNext/>
        <w:spacing w:line="240" w:lineRule="auto"/>
        <w:rPr>
          <w:rFonts w:ascii="Calibri" w:hAnsi="Calibri" w:cs="Calibri"/>
          <w:sz w:val="18"/>
          <w:szCs w:val="18"/>
        </w:rPr>
      </w:pPr>
    </w:p>
    <w:p w14:paraId="401C57EC" w14:textId="77777777" w:rsidR="00ED5693" w:rsidRPr="00CE6AA8" w:rsidRDefault="00BB161C"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VII. Warehouse/Store Operations</w:t>
      </w:r>
    </w:p>
    <w:p w14:paraId="1A65C145" w14:textId="77777777" w:rsidR="00ED5693" w:rsidRPr="00CE6AA8" w:rsidRDefault="00ED5693" w:rsidP="00ED5693">
      <w:pPr>
        <w:keepNext/>
        <w:spacing w:line="240" w:lineRule="auto"/>
        <w:jc w:val="center"/>
        <w:rPr>
          <w:rFonts w:ascii="Calibri" w:hAnsi="Calibri" w:cs="Calibri"/>
          <w:b/>
          <w:bCs/>
          <w:sz w:val="18"/>
          <w:szCs w:val="18"/>
        </w:rPr>
      </w:pPr>
    </w:p>
    <w:p w14:paraId="4CB420F3" w14:textId="77777777" w:rsidR="00ED5693" w:rsidRPr="00CE6AA8" w:rsidRDefault="00BB161C"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Each warehouse/store can promptly receive, prepare, and ship inventory as required. As maturity increases, orders are picked accurately and moved efficiently to transportation provider(s).</w:t>
      </w:r>
    </w:p>
    <w:p w14:paraId="3560DC8D" w14:textId="77777777" w:rsidR="00ED5693" w:rsidRPr="00CE6AA8" w:rsidRDefault="00ED5693" w:rsidP="00ED5693">
      <w:pPr>
        <w:keepNext/>
        <w:spacing w:line="240" w:lineRule="auto"/>
        <w:jc w:val="center"/>
        <w:rPr>
          <w:rFonts w:ascii="Calibri" w:hAnsi="Calibri" w:cs="Calibri"/>
          <w:b/>
          <w:bCs/>
          <w:sz w:val="18"/>
          <w:szCs w:val="18"/>
        </w:rPr>
      </w:pPr>
    </w:p>
    <w:p w14:paraId="5FF9D1A1" w14:textId="77777777" w:rsidR="00B30C4D" w:rsidRPr="00CE6AA8" w:rsidRDefault="00BB161C" w:rsidP="00ED5693">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Standardize warehouse/store stocking, picking, handling, and staging processes and eliminate wasteful steps to ensure product quality and increase process speed.</w:t>
      </w:r>
    </w:p>
    <w:p w14:paraId="0DEC077A" w14:textId="77777777" w:rsidR="00B30C4D" w:rsidRPr="00CE6AA8" w:rsidRDefault="00B30C4D" w:rsidP="00BB161C">
      <w:pPr>
        <w:spacing w:line="240" w:lineRule="auto"/>
        <w:rPr>
          <w:rFonts w:ascii="Calibri" w:hAnsi="Calibri" w:cs="Calibri"/>
          <w:sz w:val="18"/>
          <w:szCs w:val="18"/>
        </w:rPr>
      </w:pPr>
    </w:p>
    <w:p w14:paraId="32E77BB5"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29. How are orders prepared for shipment? (choose one) </w:t>
      </w:r>
    </w:p>
    <w:p w14:paraId="7581A4EB" w14:textId="77777777" w:rsidR="00B30C4D" w:rsidRPr="00CE6AA8" w:rsidRDefault="00BB161C" w:rsidP="00EF43DE">
      <w:pPr>
        <w:pStyle w:val="ListParagraph"/>
        <w:keepNext/>
        <w:numPr>
          <w:ilvl w:val="0"/>
          <w:numId w:val="22"/>
        </w:numPr>
        <w:rPr>
          <w:rFonts w:ascii="Calibri" w:hAnsi="Calibri" w:cs="Calibri"/>
          <w:sz w:val="18"/>
          <w:szCs w:val="18"/>
        </w:rPr>
      </w:pPr>
      <w:r w:rsidRPr="00CE6AA8">
        <w:rPr>
          <w:rFonts w:ascii="Calibri" w:hAnsi="Calibri" w:cs="Calibri"/>
          <w:sz w:val="18"/>
          <w:szCs w:val="18"/>
        </w:rPr>
        <w:t>No process to determine when orders are shipped from warehouse(s)/store(s)</w:t>
      </w:r>
    </w:p>
    <w:p w14:paraId="09A0C73B" w14:textId="77777777" w:rsidR="00B30C4D" w:rsidRPr="00CE6AA8" w:rsidRDefault="00BB161C" w:rsidP="00EF43DE">
      <w:pPr>
        <w:pStyle w:val="ListParagraph"/>
        <w:keepNext/>
        <w:numPr>
          <w:ilvl w:val="0"/>
          <w:numId w:val="22"/>
        </w:numPr>
        <w:rPr>
          <w:rFonts w:ascii="Calibri" w:hAnsi="Calibri" w:cs="Calibri"/>
          <w:sz w:val="18"/>
          <w:szCs w:val="18"/>
        </w:rPr>
      </w:pPr>
      <w:r w:rsidRPr="00CE6AA8">
        <w:rPr>
          <w:rFonts w:ascii="Calibri" w:hAnsi="Calibri" w:cs="Calibri"/>
          <w:sz w:val="18"/>
          <w:szCs w:val="18"/>
        </w:rPr>
        <w:t>Ability to prepare inventory for shipment in less than one week from order receipt</w:t>
      </w:r>
    </w:p>
    <w:p w14:paraId="7807DFA6" w14:textId="4AF73F00" w:rsidR="00B30C4D" w:rsidRPr="00CE6AA8" w:rsidRDefault="00BB161C" w:rsidP="00EF43DE">
      <w:pPr>
        <w:pStyle w:val="ListParagraph"/>
        <w:keepNext/>
        <w:numPr>
          <w:ilvl w:val="0"/>
          <w:numId w:val="22"/>
        </w:numPr>
        <w:rPr>
          <w:rFonts w:ascii="Calibri" w:hAnsi="Calibri" w:cs="Calibri"/>
          <w:sz w:val="18"/>
          <w:szCs w:val="18"/>
        </w:rPr>
      </w:pPr>
      <w:r w:rsidRPr="00CE6AA8">
        <w:rPr>
          <w:rFonts w:ascii="Calibri" w:hAnsi="Calibri" w:cs="Calibri"/>
          <w:sz w:val="18"/>
          <w:szCs w:val="18"/>
        </w:rPr>
        <w:t xml:space="preserve">Service level agreements (SLAs) for receiving and shipping within a specified time period are </w:t>
      </w:r>
      <w:r w:rsidR="00C97757">
        <w:rPr>
          <w:rFonts w:ascii="Calibri" w:hAnsi="Calibri" w:cs="Calibri"/>
          <w:sz w:val="18"/>
          <w:szCs w:val="18"/>
        </w:rPr>
        <w:t>met</w:t>
      </w:r>
    </w:p>
    <w:p w14:paraId="611BCC81" w14:textId="77777777" w:rsidR="00B30C4D" w:rsidRPr="00CE6AA8" w:rsidRDefault="00BB161C" w:rsidP="00EF43DE">
      <w:pPr>
        <w:pStyle w:val="ListParagraph"/>
        <w:keepNext/>
        <w:numPr>
          <w:ilvl w:val="0"/>
          <w:numId w:val="22"/>
        </w:numPr>
        <w:rPr>
          <w:rFonts w:ascii="Calibri" w:hAnsi="Calibri" w:cs="Calibri"/>
          <w:sz w:val="18"/>
          <w:szCs w:val="18"/>
        </w:rPr>
      </w:pPr>
      <w:r w:rsidRPr="00CE6AA8">
        <w:rPr>
          <w:rFonts w:ascii="Calibri" w:hAnsi="Calibri" w:cs="Calibri"/>
          <w:sz w:val="18"/>
          <w:szCs w:val="18"/>
        </w:rPr>
        <w:t>Orders are picked and staged ahead of transport arrival</w:t>
      </w:r>
    </w:p>
    <w:p w14:paraId="02814B9B" w14:textId="77777777" w:rsidR="00B30C4D" w:rsidRPr="00CE6AA8" w:rsidRDefault="00BB161C" w:rsidP="00EF43DE">
      <w:pPr>
        <w:pStyle w:val="ListParagraph"/>
        <w:keepNext/>
        <w:numPr>
          <w:ilvl w:val="0"/>
          <w:numId w:val="22"/>
        </w:numPr>
        <w:rPr>
          <w:rFonts w:ascii="Calibri" w:hAnsi="Calibri" w:cs="Calibri"/>
          <w:sz w:val="18"/>
          <w:szCs w:val="18"/>
        </w:rPr>
      </w:pPr>
      <w:r w:rsidRPr="00CE6AA8">
        <w:rPr>
          <w:rFonts w:ascii="Calibri" w:hAnsi="Calibri" w:cs="Calibri"/>
          <w:sz w:val="18"/>
          <w:szCs w:val="18"/>
        </w:rPr>
        <w:t>Orders are picked and staged with pick path/routing determined by WMS</w:t>
      </w:r>
    </w:p>
    <w:p w14:paraId="353E2B83" w14:textId="77777777" w:rsidR="00B30C4D" w:rsidRPr="00CE6AA8" w:rsidRDefault="00BB161C" w:rsidP="00EF43DE">
      <w:pPr>
        <w:pStyle w:val="ListParagraph"/>
        <w:keepNext/>
        <w:numPr>
          <w:ilvl w:val="0"/>
          <w:numId w:val="22"/>
        </w:numPr>
        <w:rPr>
          <w:rFonts w:ascii="Calibri" w:hAnsi="Calibri" w:cs="Calibri"/>
          <w:sz w:val="18"/>
          <w:szCs w:val="18"/>
        </w:rPr>
      </w:pPr>
      <w:r w:rsidRPr="00CE6AA8">
        <w:rPr>
          <w:rFonts w:ascii="Calibri" w:hAnsi="Calibri" w:cs="Calibri"/>
          <w:sz w:val="18"/>
          <w:szCs w:val="18"/>
        </w:rPr>
        <w:t>Not applicable</w:t>
      </w:r>
    </w:p>
    <w:p w14:paraId="2D180EE5" w14:textId="77777777" w:rsidR="00B30C4D" w:rsidRPr="00CE6AA8" w:rsidRDefault="00BB161C" w:rsidP="00EF43DE">
      <w:pPr>
        <w:pStyle w:val="ListParagraph"/>
        <w:keepNext/>
        <w:numPr>
          <w:ilvl w:val="0"/>
          <w:numId w:val="22"/>
        </w:numPr>
        <w:rPr>
          <w:rFonts w:ascii="Calibri" w:hAnsi="Calibri" w:cs="Calibri"/>
          <w:sz w:val="18"/>
          <w:szCs w:val="18"/>
        </w:rPr>
      </w:pPr>
      <w:r w:rsidRPr="00CE6AA8">
        <w:rPr>
          <w:rFonts w:ascii="Calibri" w:hAnsi="Calibri" w:cs="Calibri"/>
          <w:sz w:val="18"/>
          <w:szCs w:val="18"/>
        </w:rPr>
        <w:t>Don’t know</w:t>
      </w:r>
    </w:p>
    <w:p w14:paraId="0F002A8E" w14:textId="77777777" w:rsidR="00B30C4D" w:rsidRPr="00CE6AA8" w:rsidRDefault="00B30C4D" w:rsidP="00BB161C">
      <w:pPr>
        <w:spacing w:line="240" w:lineRule="auto"/>
        <w:rPr>
          <w:rFonts w:ascii="Calibri" w:hAnsi="Calibri" w:cs="Calibri"/>
          <w:sz w:val="18"/>
          <w:szCs w:val="18"/>
        </w:rPr>
      </w:pPr>
    </w:p>
    <w:p w14:paraId="146D4861"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30. What is the inventory accuracy of the warehouse(s)/store(s)? (choose one)</w:t>
      </w:r>
    </w:p>
    <w:p w14:paraId="3F7E6CF5" w14:textId="77777777" w:rsidR="00B30C4D" w:rsidRPr="00CE6AA8" w:rsidRDefault="00BB161C" w:rsidP="00EF43DE">
      <w:pPr>
        <w:pStyle w:val="ListParagraph"/>
        <w:keepNext/>
        <w:numPr>
          <w:ilvl w:val="0"/>
          <w:numId w:val="23"/>
        </w:numPr>
        <w:rPr>
          <w:rFonts w:ascii="Calibri" w:hAnsi="Calibri" w:cs="Calibri"/>
          <w:sz w:val="18"/>
          <w:szCs w:val="18"/>
        </w:rPr>
      </w:pPr>
      <w:r w:rsidRPr="00CE6AA8">
        <w:rPr>
          <w:rFonts w:ascii="Calibri" w:hAnsi="Calibri" w:cs="Calibri"/>
          <w:sz w:val="18"/>
          <w:szCs w:val="18"/>
        </w:rPr>
        <w:t>Inventory accuracy not regularly tracked</w:t>
      </w:r>
    </w:p>
    <w:p w14:paraId="7026C3ED" w14:textId="77777777" w:rsidR="00B30C4D" w:rsidRPr="00CE6AA8" w:rsidRDefault="00BB161C" w:rsidP="00EF43DE">
      <w:pPr>
        <w:pStyle w:val="ListParagraph"/>
        <w:keepNext/>
        <w:numPr>
          <w:ilvl w:val="0"/>
          <w:numId w:val="23"/>
        </w:numPr>
        <w:rPr>
          <w:rFonts w:ascii="Calibri" w:hAnsi="Calibri" w:cs="Calibri"/>
          <w:sz w:val="18"/>
          <w:szCs w:val="18"/>
        </w:rPr>
      </w:pPr>
      <w:r w:rsidRPr="00CE6AA8">
        <w:rPr>
          <w:rFonts w:ascii="Calibri" w:hAnsi="Calibri" w:cs="Calibri"/>
          <w:sz w:val="18"/>
          <w:szCs w:val="18"/>
        </w:rPr>
        <w:t>Less than 80%</w:t>
      </w:r>
    </w:p>
    <w:p w14:paraId="1A373B88" w14:textId="77777777" w:rsidR="00B30C4D" w:rsidRPr="00CE6AA8" w:rsidRDefault="00BB161C" w:rsidP="00EF43DE">
      <w:pPr>
        <w:pStyle w:val="ListParagraph"/>
        <w:keepNext/>
        <w:numPr>
          <w:ilvl w:val="0"/>
          <w:numId w:val="23"/>
        </w:numPr>
        <w:rPr>
          <w:rFonts w:ascii="Calibri" w:hAnsi="Calibri" w:cs="Calibri"/>
          <w:sz w:val="18"/>
          <w:szCs w:val="18"/>
        </w:rPr>
      </w:pPr>
      <w:r w:rsidRPr="00CE6AA8">
        <w:rPr>
          <w:rFonts w:ascii="Calibri" w:hAnsi="Calibri" w:cs="Calibri"/>
          <w:sz w:val="18"/>
          <w:szCs w:val="18"/>
        </w:rPr>
        <w:t>80%-90%</w:t>
      </w:r>
    </w:p>
    <w:p w14:paraId="53F3A18D" w14:textId="77777777" w:rsidR="00B30C4D" w:rsidRPr="00CE6AA8" w:rsidRDefault="00BB161C" w:rsidP="00EF43DE">
      <w:pPr>
        <w:pStyle w:val="ListParagraph"/>
        <w:keepNext/>
        <w:numPr>
          <w:ilvl w:val="0"/>
          <w:numId w:val="23"/>
        </w:numPr>
        <w:rPr>
          <w:rFonts w:ascii="Calibri" w:hAnsi="Calibri" w:cs="Calibri"/>
          <w:sz w:val="18"/>
          <w:szCs w:val="18"/>
        </w:rPr>
      </w:pPr>
      <w:r w:rsidRPr="00CE6AA8">
        <w:rPr>
          <w:rFonts w:ascii="Calibri" w:hAnsi="Calibri" w:cs="Calibri"/>
          <w:sz w:val="18"/>
          <w:szCs w:val="18"/>
        </w:rPr>
        <w:t>90%-97%</w:t>
      </w:r>
    </w:p>
    <w:p w14:paraId="4489938F" w14:textId="77777777" w:rsidR="00B30C4D" w:rsidRPr="00CE6AA8" w:rsidRDefault="00BB161C" w:rsidP="00EF43DE">
      <w:pPr>
        <w:pStyle w:val="ListParagraph"/>
        <w:keepNext/>
        <w:numPr>
          <w:ilvl w:val="0"/>
          <w:numId w:val="23"/>
        </w:numPr>
        <w:rPr>
          <w:rFonts w:ascii="Calibri" w:hAnsi="Calibri" w:cs="Calibri"/>
          <w:sz w:val="18"/>
          <w:szCs w:val="18"/>
        </w:rPr>
      </w:pPr>
      <w:r w:rsidRPr="00CE6AA8">
        <w:rPr>
          <w:rFonts w:ascii="Calibri" w:hAnsi="Calibri" w:cs="Calibri"/>
          <w:sz w:val="18"/>
          <w:szCs w:val="18"/>
        </w:rPr>
        <w:t>Greater than 97%</w:t>
      </w:r>
    </w:p>
    <w:p w14:paraId="6CEEC005" w14:textId="77777777" w:rsidR="00B30C4D" w:rsidRPr="00CE6AA8" w:rsidRDefault="00BB161C" w:rsidP="00EF43DE">
      <w:pPr>
        <w:pStyle w:val="ListParagraph"/>
        <w:keepNext/>
        <w:numPr>
          <w:ilvl w:val="0"/>
          <w:numId w:val="23"/>
        </w:numPr>
        <w:rPr>
          <w:rFonts w:ascii="Calibri" w:hAnsi="Calibri" w:cs="Calibri"/>
          <w:sz w:val="18"/>
          <w:szCs w:val="18"/>
        </w:rPr>
      </w:pPr>
      <w:r w:rsidRPr="00CE6AA8">
        <w:rPr>
          <w:rFonts w:ascii="Calibri" w:hAnsi="Calibri" w:cs="Calibri"/>
          <w:sz w:val="18"/>
          <w:szCs w:val="18"/>
        </w:rPr>
        <w:t>Not applicable</w:t>
      </w:r>
    </w:p>
    <w:p w14:paraId="1E496F50" w14:textId="77777777" w:rsidR="00B30C4D" w:rsidRPr="00CE6AA8" w:rsidRDefault="00BB161C" w:rsidP="00EF43DE">
      <w:pPr>
        <w:pStyle w:val="ListParagraph"/>
        <w:keepNext/>
        <w:numPr>
          <w:ilvl w:val="0"/>
          <w:numId w:val="23"/>
        </w:numPr>
        <w:rPr>
          <w:rFonts w:ascii="Calibri" w:hAnsi="Calibri" w:cs="Calibri"/>
          <w:sz w:val="18"/>
          <w:szCs w:val="18"/>
        </w:rPr>
      </w:pPr>
      <w:r w:rsidRPr="00CE6AA8">
        <w:rPr>
          <w:rFonts w:ascii="Calibri" w:hAnsi="Calibri" w:cs="Calibri"/>
          <w:sz w:val="18"/>
          <w:szCs w:val="18"/>
        </w:rPr>
        <w:t>Don’t know</w:t>
      </w:r>
    </w:p>
    <w:p w14:paraId="02400E55" w14:textId="77777777" w:rsidR="00B30C4D" w:rsidRPr="00CE6AA8" w:rsidRDefault="00B30C4D" w:rsidP="00BB161C">
      <w:pPr>
        <w:spacing w:line="240" w:lineRule="auto"/>
        <w:rPr>
          <w:rFonts w:ascii="Calibri" w:hAnsi="Calibri" w:cs="Calibri"/>
          <w:sz w:val="18"/>
          <w:szCs w:val="18"/>
        </w:rPr>
      </w:pPr>
    </w:p>
    <w:p w14:paraId="6E72842E"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31. What method of quality control is used in warehouse(s)/store(s) to ensure product integrity? (choose one)</w:t>
      </w:r>
    </w:p>
    <w:p w14:paraId="3A45C67C" w14:textId="77777777" w:rsidR="00B30C4D" w:rsidRPr="00CE6AA8" w:rsidRDefault="00BB161C" w:rsidP="00EF43DE">
      <w:pPr>
        <w:pStyle w:val="ListParagraph"/>
        <w:keepNext/>
        <w:numPr>
          <w:ilvl w:val="0"/>
          <w:numId w:val="24"/>
        </w:numPr>
        <w:rPr>
          <w:rFonts w:ascii="Calibri" w:hAnsi="Calibri" w:cs="Calibri"/>
          <w:sz w:val="18"/>
          <w:szCs w:val="18"/>
        </w:rPr>
      </w:pPr>
      <w:r w:rsidRPr="00CE6AA8">
        <w:rPr>
          <w:rFonts w:ascii="Calibri" w:hAnsi="Calibri" w:cs="Calibri"/>
          <w:sz w:val="18"/>
          <w:szCs w:val="18"/>
        </w:rPr>
        <w:t>No quality control method</w:t>
      </w:r>
    </w:p>
    <w:p w14:paraId="21DC5180" w14:textId="77777777" w:rsidR="00B30C4D" w:rsidRPr="00CE6AA8" w:rsidRDefault="00BB161C" w:rsidP="00EF43DE">
      <w:pPr>
        <w:pStyle w:val="ListParagraph"/>
        <w:keepNext/>
        <w:numPr>
          <w:ilvl w:val="0"/>
          <w:numId w:val="24"/>
        </w:numPr>
        <w:rPr>
          <w:rFonts w:ascii="Calibri" w:hAnsi="Calibri" w:cs="Calibri"/>
          <w:sz w:val="18"/>
          <w:szCs w:val="18"/>
        </w:rPr>
      </w:pPr>
      <w:r w:rsidRPr="00CE6AA8">
        <w:rPr>
          <w:rFonts w:ascii="Calibri" w:hAnsi="Calibri" w:cs="Calibri"/>
          <w:sz w:val="18"/>
          <w:szCs w:val="18"/>
        </w:rPr>
        <w:t>Quality defects randomly identified</w:t>
      </w:r>
    </w:p>
    <w:p w14:paraId="1C2F55CC" w14:textId="77777777" w:rsidR="00B30C4D" w:rsidRPr="00CE6AA8" w:rsidRDefault="00BB161C" w:rsidP="00EF43DE">
      <w:pPr>
        <w:pStyle w:val="ListParagraph"/>
        <w:keepNext/>
        <w:numPr>
          <w:ilvl w:val="0"/>
          <w:numId w:val="24"/>
        </w:numPr>
        <w:rPr>
          <w:rFonts w:ascii="Calibri" w:hAnsi="Calibri" w:cs="Calibri"/>
          <w:sz w:val="18"/>
          <w:szCs w:val="18"/>
        </w:rPr>
      </w:pPr>
      <w:r w:rsidRPr="00CE6AA8">
        <w:rPr>
          <w:rFonts w:ascii="Calibri" w:hAnsi="Calibri" w:cs="Calibri"/>
          <w:sz w:val="18"/>
          <w:szCs w:val="18"/>
        </w:rPr>
        <w:t>A quality inspection process is performed during receipt (i.e. quantity, damage, sample testing)</w:t>
      </w:r>
    </w:p>
    <w:p w14:paraId="5EFB32B9" w14:textId="77777777" w:rsidR="00B30C4D" w:rsidRPr="00CE6AA8" w:rsidRDefault="00BB161C" w:rsidP="00EF43DE">
      <w:pPr>
        <w:pStyle w:val="ListParagraph"/>
        <w:keepNext/>
        <w:numPr>
          <w:ilvl w:val="0"/>
          <w:numId w:val="24"/>
        </w:numPr>
        <w:rPr>
          <w:rFonts w:ascii="Calibri" w:hAnsi="Calibri" w:cs="Calibri"/>
          <w:sz w:val="18"/>
          <w:szCs w:val="18"/>
        </w:rPr>
      </w:pPr>
      <w:r w:rsidRPr="00CE6AA8">
        <w:rPr>
          <w:rFonts w:ascii="Calibri" w:hAnsi="Calibri" w:cs="Calibri"/>
          <w:sz w:val="18"/>
          <w:szCs w:val="18"/>
        </w:rPr>
        <w:t>A quality inspection process is performed during receipt and stocking</w:t>
      </w:r>
    </w:p>
    <w:p w14:paraId="65D5C536" w14:textId="77777777" w:rsidR="00B30C4D" w:rsidRPr="00CE6AA8" w:rsidRDefault="00BB161C" w:rsidP="00EF43DE">
      <w:pPr>
        <w:pStyle w:val="ListParagraph"/>
        <w:keepNext/>
        <w:numPr>
          <w:ilvl w:val="0"/>
          <w:numId w:val="24"/>
        </w:numPr>
        <w:rPr>
          <w:rFonts w:ascii="Calibri" w:hAnsi="Calibri" w:cs="Calibri"/>
          <w:sz w:val="18"/>
          <w:szCs w:val="18"/>
        </w:rPr>
      </w:pPr>
      <w:r w:rsidRPr="00CE6AA8">
        <w:rPr>
          <w:rFonts w:ascii="Calibri" w:hAnsi="Calibri" w:cs="Calibri"/>
          <w:sz w:val="18"/>
          <w:szCs w:val="18"/>
        </w:rPr>
        <w:t>A quality inspection process is performed during all phases of operation (e.g., receipt, stocking, picking, staging)</w:t>
      </w:r>
    </w:p>
    <w:p w14:paraId="54FB98EF" w14:textId="77777777" w:rsidR="00B30C4D" w:rsidRPr="00CE6AA8" w:rsidRDefault="00BB161C" w:rsidP="00EF43DE">
      <w:pPr>
        <w:pStyle w:val="ListParagraph"/>
        <w:keepNext/>
        <w:numPr>
          <w:ilvl w:val="0"/>
          <w:numId w:val="24"/>
        </w:numPr>
        <w:rPr>
          <w:rFonts w:ascii="Calibri" w:hAnsi="Calibri" w:cs="Calibri"/>
          <w:sz w:val="18"/>
          <w:szCs w:val="18"/>
        </w:rPr>
      </w:pPr>
      <w:r w:rsidRPr="00CE6AA8">
        <w:rPr>
          <w:rFonts w:ascii="Calibri" w:hAnsi="Calibri" w:cs="Calibri"/>
          <w:sz w:val="18"/>
          <w:szCs w:val="18"/>
        </w:rPr>
        <w:t>Not applicable</w:t>
      </w:r>
    </w:p>
    <w:p w14:paraId="5326ED61" w14:textId="77777777" w:rsidR="00B30C4D" w:rsidRPr="00CE6AA8" w:rsidRDefault="00BB161C" w:rsidP="00EF43DE">
      <w:pPr>
        <w:pStyle w:val="ListParagraph"/>
        <w:keepNext/>
        <w:numPr>
          <w:ilvl w:val="0"/>
          <w:numId w:val="24"/>
        </w:numPr>
        <w:rPr>
          <w:rFonts w:ascii="Calibri" w:hAnsi="Calibri" w:cs="Calibri"/>
          <w:sz w:val="18"/>
          <w:szCs w:val="18"/>
        </w:rPr>
      </w:pPr>
      <w:r w:rsidRPr="00CE6AA8">
        <w:rPr>
          <w:rFonts w:ascii="Calibri" w:hAnsi="Calibri" w:cs="Calibri"/>
          <w:sz w:val="18"/>
          <w:szCs w:val="18"/>
        </w:rPr>
        <w:t>Don’t know</w:t>
      </w:r>
    </w:p>
    <w:p w14:paraId="176D72F0" w14:textId="77777777" w:rsidR="00B30C4D" w:rsidRPr="00CE6AA8" w:rsidRDefault="00B30C4D" w:rsidP="00BB161C">
      <w:pPr>
        <w:spacing w:line="240" w:lineRule="auto"/>
        <w:rPr>
          <w:rFonts w:ascii="Calibri" w:hAnsi="Calibri" w:cs="Calibri"/>
          <w:sz w:val="18"/>
          <w:szCs w:val="18"/>
        </w:rPr>
      </w:pPr>
    </w:p>
    <w:p w14:paraId="5CDF2CB7"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32. Which of the following currently are constraints that prevent improvement of operations at warehouse(s)/store(s)? (choose all that apply)</w:t>
      </w:r>
    </w:p>
    <w:p w14:paraId="78C345EA" w14:textId="77777777"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Human resources</w:t>
      </w:r>
    </w:p>
    <w:p w14:paraId="765E0F40" w14:textId="77777777"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Improvement-process knowledge</w:t>
      </w:r>
    </w:p>
    <w:p w14:paraId="117C0429" w14:textId="77777777"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Enabling technologies</w:t>
      </w:r>
    </w:p>
    <w:p w14:paraId="5DB860C0" w14:textId="77777777"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Leadership/guidance</w:t>
      </w:r>
    </w:p>
    <w:p w14:paraId="05648703" w14:textId="77777777"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National guidelines</w:t>
      </w:r>
    </w:p>
    <w:p w14:paraId="7C9C28B8" w14:textId="77777777"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Funding</w:t>
      </w:r>
    </w:p>
    <w:p w14:paraId="0DD3289D" w14:textId="77777777"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Infrastructure</w:t>
      </w:r>
    </w:p>
    <w:p w14:paraId="78C9B59F" w14:textId="77777777"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Government support</w:t>
      </w:r>
    </w:p>
    <w:p w14:paraId="6D498381" w14:textId="77777777"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No public/private collaboration</w:t>
      </w:r>
    </w:p>
    <w:p w14:paraId="3846D7B0" w14:textId="77777777"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10CD3D1A" w14:textId="506A7CDF"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No constraints</w:t>
      </w:r>
    </w:p>
    <w:p w14:paraId="2CADD0D5" w14:textId="204553DA"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Not applicable</w:t>
      </w:r>
    </w:p>
    <w:p w14:paraId="233152AC" w14:textId="1EAE87B2"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Don’t know</w:t>
      </w:r>
    </w:p>
    <w:p w14:paraId="363D5B6A" w14:textId="77777777" w:rsidR="00B30C4D" w:rsidRPr="00CE6AA8" w:rsidRDefault="00B30C4D" w:rsidP="00BB161C">
      <w:pPr>
        <w:spacing w:line="240" w:lineRule="auto"/>
        <w:rPr>
          <w:rFonts w:ascii="Calibri" w:hAnsi="Calibri" w:cs="Calibri"/>
          <w:sz w:val="18"/>
          <w:szCs w:val="18"/>
        </w:rPr>
      </w:pPr>
    </w:p>
    <w:p w14:paraId="6AE8BD8F"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7DBCFECC"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687CF05"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331DD6D9"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AC8091E"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71285EA"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CA81675" w14:textId="77777777" w:rsidR="0058737D" w:rsidRPr="00CE6AA8" w:rsidRDefault="0058737D" w:rsidP="0058737D">
      <w:pPr>
        <w:keepNext/>
        <w:snapToGrid w:val="0"/>
        <w:spacing w:line="240" w:lineRule="auto"/>
        <w:jc w:val="center"/>
        <w:rPr>
          <w:rFonts w:ascii="Calibri" w:hAnsi="Calibri" w:cs="Calibri"/>
          <w:b/>
          <w:bCs/>
          <w:sz w:val="24"/>
          <w:szCs w:val="24"/>
        </w:rPr>
      </w:pPr>
    </w:p>
    <w:p w14:paraId="0772660B" w14:textId="77777777" w:rsidR="0058737D" w:rsidRPr="00CE6AA8" w:rsidRDefault="0058737D" w:rsidP="0058737D">
      <w:pPr>
        <w:keepNext/>
        <w:snapToGrid w:val="0"/>
        <w:spacing w:line="240" w:lineRule="auto"/>
        <w:jc w:val="center"/>
        <w:rPr>
          <w:rFonts w:ascii="Calibri" w:hAnsi="Calibri" w:cs="Calibri"/>
          <w:b/>
          <w:bCs/>
          <w:sz w:val="24"/>
          <w:szCs w:val="24"/>
        </w:rPr>
      </w:pPr>
      <w:r w:rsidRPr="00CE6AA8">
        <w:rPr>
          <w:rFonts w:ascii="Calibri" w:hAnsi="Calibri" w:cs="Calibri"/>
          <w:b/>
          <w:bCs/>
          <w:sz w:val="24"/>
          <w:szCs w:val="24"/>
        </w:rPr>
        <w:t>Supply-Chain Components</w:t>
      </w:r>
    </w:p>
    <w:p w14:paraId="4AC157E3" w14:textId="77777777" w:rsidR="0058737D" w:rsidRPr="00CE6AA8" w:rsidRDefault="0058737D" w:rsidP="0058737D">
      <w:pPr>
        <w:keepNext/>
        <w:snapToGrid w:val="0"/>
        <w:spacing w:line="240" w:lineRule="auto"/>
        <w:jc w:val="center"/>
        <w:rPr>
          <w:rFonts w:ascii="Calibri" w:hAnsi="Calibri" w:cs="Calibri"/>
          <w:b/>
          <w:bCs/>
          <w:sz w:val="18"/>
          <w:szCs w:val="18"/>
        </w:rPr>
      </w:pPr>
    </w:p>
    <w:p w14:paraId="76557987" w14:textId="77777777" w:rsidR="0058737D" w:rsidRPr="00CE6AA8" w:rsidRDefault="0058737D" w:rsidP="0058737D">
      <w:pPr>
        <w:keepNext/>
        <w:snapToGrid w:val="0"/>
        <w:spacing w:line="240" w:lineRule="auto"/>
        <w:jc w:val="center"/>
        <w:rPr>
          <w:rFonts w:ascii="Calibri" w:hAnsi="Calibri" w:cs="Calibri"/>
          <w:b/>
          <w:bCs/>
          <w:sz w:val="18"/>
          <w:szCs w:val="18"/>
        </w:rPr>
      </w:pPr>
    </w:p>
    <w:p w14:paraId="4824169F" w14:textId="77777777" w:rsidR="00ED5693" w:rsidRPr="00CE6AA8" w:rsidRDefault="00BB161C"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VIII. Transportation</w:t>
      </w:r>
    </w:p>
    <w:p w14:paraId="2B849EDD" w14:textId="77777777" w:rsidR="00ED5693" w:rsidRPr="00CE6AA8" w:rsidRDefault="00ED5693" w:rsidP="00ED5693">
      <w:pPr>
        <w:keepNext/>
        <w:spacing w:line="240" w:lineRule="auto"/>
        <w:jc w:val="center"/>
        <w:rPr>
          <w:rFonts w:ascii="Calibri" w:hAnsi="Calibri" w:cs="Calibri"/>
          <w:b/>
          <w:bCs/>
          <w:sz w:val="18"/>
          <w:szCs w:val="18"/>
        </w:rPr>
      </w:pPr>
    </w:p>
    <w:p w14:paraId="19CF5A9B" w14:textId="77777777" w:rsidR="00ED5693" w:rsidRPr="00CE6AA8" w:rsidRDefault="00ED5693"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T</w:t>
      </w:r>
      <w:r w:rsidR="00BB161C" w:rsidRPr="00CE6AA8">
        <w:rPr>
          <w:rFonts w:ascii="Calibri" w:hAnsi="Calibri" w:cs="Calibri"/>
          <w:b/>
          <w:bCs/>
          <w:sz w:val="18"/>
          <w:szCs w:val="18"/>
        </w:rPr>
        <w:t>he supply chain can deliver product to service delivery points. Each location is documented, has a delivery schedule, knows what the delivery schedule is, and has a Proof of Delivery (POD) system in place. As maturity increases, route planning is conducted, appointments are defined, and product-delivery timing is measured and tracked.</w:t>
      </w:r>
    </w:p>
    <w:p w14:paraId="42D3A960" w14:textId="77777777" w:rsidR="00ED5693" w:rsidRPr="00CE6AA8" w:rsidRDefault="00ED5693" w:rsidP="00ED5693">
      <w:pPr>
        <w:keepNext/>
        <w:spacing w:line="240" w:lineRule="auto"/>
        <w:jc w:val="center"/>
        <w:rPr>
          <w:rFonts w:ascii="Calibri" w:hAnsi="Calibri" w:cs="Calibri"/>
          <w:b/>
          <w:bCs/>
          <w:sz w:val="18"/>
          <w:szCs w:val="18"/>
        </w:rPr>
      </w:pPr>
    </w:p>
    <w:p w14:paraId="4D15A323" w14:textId="77777777" w:rsidR="00B30C4D" w:rsidRPr="00CE6AA8" w:rsidRDefault="00BB161C" w:rsidP="00ED5693">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Improve accuracy, timeliness, and efficiency of inventory transportation.</w:t>
      </w:r>
    </w:p>
    <w:p w14:paraId="522058B2" w14:textId="77777777" w:rsidR="00ED5693" w:rsidRPr="00CE6AA8" w:rsidRDefault="00ED5693" w:rsidP="00ED5693">
      <w:pPr>
        <w:keepNext/>
        <w:spacing w:line="240" w:lineRule="auto"/>
        <w:rPr>
          <w:rFonts w:ascii="Calibri" w:hAnsi="Calibri" w:cs="Calibri"/>
          <w:sz w:val="18"/>
          <w:szCs w:val="18"/>
        </w:rPr>
      </w:pPr>
    </w:p>
    <w:p w14:paraId="481BC661" w14:textId="77777777" w:rsidR="00ED5693" w:rsidRPr="00CE6AA8" w:rsidRDefault="00ED5693" w:rsidP="00BB161C">
      <w:pPr>
        <w:spacing w:line="240" w:lineRule="auto"/>
        <w:rPr>
          <w:rFonts w:ascii="Calibri" w:hAnsi="Calibri" w:cs="Calibri"/>
          <w:sz w:val="18"/>
          <w:szCs w:val="18"/>
        </w:rPr>
      </w:pPr>
    </w:p>
    <w:p w14:paraId="6C9663BB" w14:textId="6C4C41B3" w:rsidR="00B30C4D" w:rsidRPr="00CE6AA8" w:rsidRDefault="00EF43DE" w:rsidP="00BB161C">
      <w:pPr>
        <w:keepNext/>
        <w:spacing w:line="240" w:lineRule="auto"/>
        <w:rPr>
          <w:rFonts w:ascii="Calibri" w:hAnsi="Calibri" w:cs="Calibri"/>
          <w:sz w:val="18"/>
          <w:szCs w:val="18"/>
        </w:rPr>
      </w:pPr>
      <w:r w:rsidRPr="00CE6AA8">
        <w:rPr>
          <w:rFonts w:ascii="Calibri" w:hAnsi="Calibri" w:cs="Calibri"/>
          <w:sz w:val="18"/>
          <w:szCs w:val="18"/>
        </w:rPr>
        <w:t>33</w:t>
      </w:r>
      <w:r w:rsidR="00BB161C" w:rsidRPr="00CE6AA8">
        <w:rPr>
          <w:rFonts w:ascii="Calibri" w:hAnsi="Calibri" w:cs="Calibri"/>
          <w:sz w:val="18"/>
          <w:szCs w:val="18"/>
        </w:rPr>
        <w:t>. How is the movement of goods throughout the supply chain determined? (choose one)</w:t>
      </w:r>
    </w:p>
    <w:p w14:paraId="607CFDBC" w14:textId="77777777" w:rsidR="00B30C4D" w:rsidRPr="00CE6AA8" w:rsidRDefault="00BB161C" w:rsidP="00EF43DE">
      <w:pPr>
        <w:pStyle w:val="ListParagraph"/>
        <w:keepNext/>
        <w:numPr>
          <w:ilvl w:val="0"/>
          <w:numId w:val="26"/>
        </w:numPr>
        <w:rPr>
          <w:rFonts w:ascii="Calibri" w:hAnsi="Calibri" w:cs="Calibri"/>
          <w:sz w:val="18"/>
          <w:szCs w:val="18"/>
        </w:rPr>
      </w:pPr>
      <w:r w:rsidRPr="00CE6AA8">
        <w:rPr>
          <w:rFonts w:ascii="Calibri" w:hAnsi="Calibri" w:cs="Calibri"/>
          <w:sz w:val="18"/>
          <w:szCs w:val="18"/>
        </w:rPr>
        <w:t>No standard method to schedule transportation</w:t>
      </w:r>
    </w:p>
    <w:p w14:paraId="361EF86E" w14:textId="77777777" w:rsidR="00B30C4D" w:rsidRPr="00CE6AA8" w:rsidRDefault="00BB161C" w:rsidP="00EF43DE">
      <w:pPr>
        <w:pStyle w:val="ListParagraph"/>
        <w:keepNext/>
        <w:numPr>
          <w:ilvl w:val="0"/>
          <w:numId w:val="26"/>
        </w:numPr>
        <w:rPr>
          <w:rFonts w:ascii="Calibri" w:hAnsi="Calibri" w:cs="Calibri"/>
          <w:sz w:val="18"/>
          <w:szCs w:val="18"/>
        </w:rPr>
      </w:pPr>
      <w:r w:rsidRPr="00CE6AA8">
        <w:rPr>
          <w:rFonts w:ascii="Calibri" w:hAnsi="Calibri" w:cs="Calibri"/>
          <w:sz w:val="18"/>
          <w:szCs w:val="18"/>
        </w:rPr>
        <w:t>Schedules set ad hoc</w:t>
      </w:r>
    </w:p>
    <w:p w14:paraId="5D2D5359" w14:textId="77777777" w:rsidR="00B30C4D" w:rsidRPr="00CE6AA8" w:rsidRDefault="00BB161C" w:rsidP="00EF43DE">
      <w:pPr>
        <w:pStyle w:val="ListParagraph"/>
        <w:keepNext/>
        <w:numPr>
          <w:ilvl w:val="0"/>
          <w:numId w:val="26"/>
        </w:numPr>
        <w:rPr>
          <w:rFonts w:ascii="Calibri" w:hAnsi="Calibri" w:cs="Calibri"/>
          <w:sz w:val="18"/>
          <w:szCs w:val="18"/>
        </w:rPr>
      </w:pPr>
      <w:r w:rsidRPr="00CE6AA8">
        <w:rPr>
          <w:rFonts w:ascii="Calibri" w:hAnsi="Calibri" w:cs="Calibri"/>
          <w:sz w:val="18"/>
          <w:szCs w:val="18"/>
        </w:rPr>
        <w:t>Basic scheduled delivery mechanism</w:t>
      </w:r>
    </w:p>
    <w:p w14:paraId="2EE370CC" w14:textId="77777777" w:rsidR="00B30C4D" w:rsidRPr="00CE6AA8" w:rsidRDefault="00BB161C" w:rsidP="00EF43DE">
      <w:pPr>
        <w:pStyle w:val="ListParagraph"/>
        <w:keepNext/>
        <w:numPr>
          <w:ilvl w:val="0"/>
          <w:numId w:val="26"/>
        </w:numPr>
        <w:rPr>
          <w:rFonts w:ascii="Calibri" w:hAnsi="Calibri" w:cs="Calibri"/>
          <w:sz w:val="18"/>
          <w:szCs w:val="18"/>
        </w:rPr>
      </w:pPr>
      <w:r w:rsidRPr="00CE6AA8">
        <w:rPr>
          <w:rFonts w:ascii="Calibri" w:hAnsi="Calibri" w:cs="Calibri"/>
          <w:sz w:val="18"/>
          <w:szCs w:val="18"/>
        </w:rPr>
        <w:t>Transport arrives on time for warehouse/store appointments with defined service level agreements (SLAs) that are measured and managed</w:t>
      </w:r>
    </w:p>
    <w:p w14:paraId="666B186D" w14:textId="77777777" w:rsidR="00B30C4D" w:rsidRPr="00CE6AA8" w:rsidRDefault="00BB161C" w:rsidP="00EF43DE">
      <w:pPr>
        <w:pStyle w:val="ListParagraph"/>
        <w:keepNext/>
        <w:numPr>
          <w:ilvl w:val="0"/>
          <w:numId w:val="26"/>
        </w:numPr>
        <w:rPr>
          <w:rFonts w:ascii="Calibri" w:hAnsi="Calibri" w:cs="Calibri"/>
          <w:sz w:val="18"/>
          <w:szCs w:val="18"/>
        </w:rPr>
      </w:pPr>
      <w:r w:rsidRPr="00CE6AA8">
        <w:rPr>
          <w:rFonts w:ascii="Calibri" w:hAnsi="Calibri" w:cs="Calibri"/>
          <w:sz w:val="18"/>
          <w:szCs w:val="18"/>
        </w:rPr>
        <w:t>Transport arrives on time for warehouse/store appointments, SLAs are measured and managed, and real-time delivery tracking is visible via supply-chain digital platform.</w:t>
      </w:r>
    </w:p>
    <w:p w14:paraId="3594F107" w14:textId="77777777" w:rsidR="00B30C4D" w:rsidRPr="00CE6AA8" w:rsidRDefault="00BB161C" w:rsidP="00EF43DE">
      <w:pPr>
        <w:pStyle w:val="ListParagraph"/>
        <w:keepNext/>
        <w:numPr>
          <w:ilvl w:val="0"/>
          <w:numId w:val="26"/>
        </w:numPr>
        <w:rPr>
          <w:rFonts w:ascii="Calibri" w:hAnsi="Calibri" w:cs="Calibri"/>
          <w:sz w:val="18"/>
          <w:szCs w:val="18"/>
        </w:rPr>
      </w:pPr>
      <w:r w:rsidRPr="00CE6AA8">
        <w:rPr>
          <w:rFonts w:ascii="Calibri" w:hAnsi="Calibri" w:cs="Calibri"/>
          <w:sz w:val="18"/>
          <w:szCs w:val="18"/>
        </w:rPr>
        <w:t>Not applicable</w:t>
      </w:r>
    </w:p>
    <w:p w14:paraId="2DEF74CF" w14:textId="77777777" w:rsidR="00B30C4D" w:rsidRPr="00CE6AA8" w:rsidRDefault="00BB161C" w:rsidP="00EF43DE">
      <w:pPr>
        <w:pStyle w:val="ListParagraph"/>
        <w:keepNext/>
        <w:numPr>
          <w:ilvl w:val="0"/>
          <w:numId w:val="26"/>
        </w:numPr>
        <w:rPr>
          <w:rFonts w:ascii="Calibri" w:hAnsi="Calibri" w:cs="Calibri"/>
          <w:sz w:val="18"/>
          <w:szCs w:val="18"/>
        </w:rPr>
      </w:pPr>
      <w:r w:rsidRPr="00CE6AA8">
        <w:rPr>
          <w:rFonts w:ascii="Calibri" w:hAnsi="Calibri" w:cs="Calibri"/>
          <w:sz w:val="18"/>
          <w:szCs w:val="18"/>
        </w:rPr>
        <w:t>Don’t know</w:t>
      </w:r>
    </w:p>
    <w:p w14:paraId="5660E5D1" w14:textId="77777777" w:rsidR="00B30C4D" w:rsidRPr="00CE6AA8" w:rsidRDefault="00B30C4D" w:rsidP="00BB161C">
      <w:pPr>
        <w:spacing w:line="240" w:lineRule="auto"/>
        <w:rPr>
          <w:rFonts w:ascii="Calibri" w:hAnsi="Calibri" w:cs="Calibri"/>
          <w:sz w:val="18"/>
          <w:szCs w:val="18"/>
        </w:rPr>
      </w:pPr>
    </w:p>
    <w:p w14:paraId="5E5D5ABD" w14:textId="448170FB" w:rsidR="00B30C4D" w:rsidRPr="00CE6AA8" w:rsidRDefault="00EF43DE" w:rsidP="00BB161C">
      <w:pPr>
        <w:keepNext/>
        <w:spacing w:line="240" w:lineRule="auto"/>
        <w:rPr>
          <w:rFonts w:ascii="Calibri" w:hAnsi="Calibri" w:cs="Calibri"/>
          <w:sz w:val="18"/>
          <w:szCs w:val="18"/>
        </w:rPr>
      </w:pPr>
      <w:r w:rsidRPr="00CE6AA8">
        <w:rPr>
          <w:rFonts w:ascii="Calibri" w:hAnsi="Calibri" w:cs="Calibri"/>
          <w:sz w:val="18"/>
          <w:szCs w:val="18"/>
        </w:rPr>
        <w:t>34</w:t>
      </w:r>
      <w:r w:rsidR="00BB161C" w:rsidRPr="00CE6AA8">
        <w:rPr>
          <w:rFonts w:ascii="Calibri" w:hAnsi="Calibri" w:cs="Calibri"/>
          <w:sz w:val="18"/>
          <w:szCs w:val="18"/>
        </w:rPr>
        <w:t>. How are product deliveries communicated to facilities? (choose one)</w:t>
      </w:r>
    </w:p>
    <w:p w14:paraId="3E6F005E" w14:textId="77777777" w:rsidR="00B30C4D" w:rsidRPr="00CE6AA8" w:rsidRDefault="00BB161C" w:rsidP="00EF43DE">
      <w:pPr>
        <w:pStyle w:val="ListParagraph"/>
        <w:keepNext/>
        <w:numPr>
          <w:ilvl w:val="0"/>
          <w:numId w:val="27"/>
        </w:numPr>
        <w:rPr>
          <w:rFonts w:ascii="Calibri" w:hAnsi="Calibri" w:cs="Calibri"/>
          <w:sz w:val="18"/>
          <w:szCs w:val="18"/>
        </w:rPr>
      </w:pPr>
      <w:r w:rsidRPr="00CE6AA8">
        <w:rPr>
          <w:rFonts w:ascii="Calibri" w:hAnsi="Calibri" w:cs="Calibri"/>
          <w:sz w:val="18"/>
          <w:szCs w:val="18"/>
        </w:rPr>
        <w:t>No communication with facilities regarding deliveries</w:t>
      </w:r>
    </w:p>
    <w:p w14:paraId="436DEBB7" w14:textId="77777777" w:rsidR="00B30C4D" w:rsidRPr="00CE6AA8" w:rsidRDefault="00BB161C" w:rsidP="00EF43DE">
      <w:pPr>
        <w:pStyle w:val="ListParagraph"/>
        <w:keepNext/>
        <w:numPr>
          <w:ilvl w:val="0"/>
          <w:numId w:val="27"/>
        </w:numPr>
        <w:rPr>
          <w:rFonts w:ascii="Calibri" w:hAnsi="Calibri" w:cs="Calibri"/>
          <w:sz w:val="18"/>
          <w:szCs w:val="18"/>
        </w:rPr>
      </w:pPr>
      <w:r w:rsidRPr="00CE6AA8">
        <w:rPr>
          <w:rFonts w:ascii="Calibri" w:hAnsi="Calibri" w:cs="Calibri"/>
          <w:sz w:val="18"/>
          <w:szCs w:val="18"/>
        </w:rPr>
        <w:t>Facilities are informed of scheduled deliveries if they inquire about them</w:t>
      </w:r>
    </w:p>
    <w:p w14:paraId="6AF8B5F4" w14:textId="196CB47E" w:rsidR="00B30C4D" w:rsidRPr="00CE6AA8" w:rsidRDefault="00BB161C" w:rsidP="00EF43DE">
      <w:pPr>
        <w:pStyle w:val="ListParagraph"/>
        <w:keepNext/>
        <w:numPr>
          <w:ilvl w:val="0"/>
          <w:numId w:val="27"/>
        </w:numPr>
        <w:rPr>
          <w:rFonts w:ascii="Calibri" w:hAnsi="Calibri" w:cs="Calibri"/>
          <w:sz w:val="18"/>
          <w:szCs w:val="18"/>
        </w:rPr>
      </w:pPr>
      <w:r w:rsidRPr="00CE6AA8">
        <w:rPr>
          <w:rFonts w:ascii="Calibri" w:hAnsi="Calibri" w:cs="Calibri"/>
          <w:sz w:val="18"/>
          <w:szCs w:val="18"/>
        </w:rPr>
        <w:t>Facilities are informed of scheduled deliveries</w:t>
      </w:r>
      <w:r w:rsidR="00C97757">
        <w:rPr>
          <w:rFonts w:ascii="Calibri" w:hAnsi="Calibri" w:cs="Calibri"/>
          <w:sz w:val="18"/>
          <w:szCs w:val="18"/>
        </w:rPr>
        <w:t xml:space="preserve"> by upstream parties</w:t>
      </w:r>
    </w:p>
    <w:p w14:paraId="62692FC0" w14:textId="77777777" w:rsidR="00B30C4D" w:rsidRPr="00CE6AA8" w:rsidRDefault="00BB161C" w:rsidP="00EF43DE">
      <w:pPr>
        <w:pStyle w:val="ListParagraph"/>
        <w:keepNext/>
        <w:numPr>
          <w:ilvl w:val="0"/>
          <w:numId w:val="27"/>
        </w:numPr>
        <w:rPr>
          <w:rFonts w:ascii="Calibri" w:hAnsi="Calibri" w:cs="Calibri"/>
          <w:sz w:val="18"/>
          <w:szCs w:val="18"/>
        </w:rPr>
      </w:pPr>
      <w:r w:rsidRPr="00CE6AA8">
        <w:rPr>
          <w:rFonts w:ascii="Calibri" w:hAnsi="Calibri" w:cs="Calibri"/>
          <w:sz w:val="18"/>
          <w:szCs w:val="18"/>
        </w:rPr>
        <w:t>Facilities can access delivery schedules; transport delivers on time to facility with defined service level agreements (SLAs) that are measured and managed</w:t>
      </w:r>
    </w:p>
    <w:p w14:paraId="7859B7FB" w14:textId="77777777" w:rsidR="00B30C4D" w:rsidRPr="00CE6AA8" w:rsidRDefault="00BB161C" w:rsidP="00EF43DE">
      <w:pPr>
        <w:pStyle w:val="ListParagraph"/>
        <w:keepNext/>
        <w:numPr>
          <w:ilvl w:val="0"/>
          <w:numId w:val="27"/>
        </w:numPr>
        <w:rPr>
          <w:rFonts w:ascii="Calibri" w:hAnsi="Calibri" w:cs="Calibri"/>
          <w:sz w:val="18"/>
          <w:szCs w:val="18"/>
        </w:rPr>
      </w:pPr>
      <w:r w:rsidRPr="00CE6AA8">
        <w:rPr>
          <w:rFonts w:ascii="Calibri" w:hAnsi="Calibri" w:cs="Calibri"/>
          <w:sz w:val="18"/>
          <w:szCs w:val="18"/>
        </w:rPr>
        <w:t>Transport delivers on time to facility, defined SLAs are measured and managed, and real-time delivery tracking is visible via supply-chain platform</w:t>
      </w:r>
    </w:p>
    <w:p w14:paraId="24F41338" w14:textId="77777777" w:rsidR="00B30C4D" w:rsidRPr="00CE6AA8" w:rsidRDefault="00BB161C" w:rsidP="00EF43DE">
      <w:pPr>
        <w:pStyle w:val="ListParagraph"/>
        <w:keepNext/>
        <w:numPr>
          <w:ilvl w:val="0"/>
          <w:numId w:val="27"/>
        </w:numPr>
        <w:rPr>
          <w:rFonts w:ascii="Calibri" w:hAnsi="Calibri" w:cs="Calibri"/>
          <w:sz w:val="18"/>
          <w:szCs w:val="18"/>
        </w:rPr>
      </w:pPr>
      <w:r w:rsidRPr="00CE6AA8">
        <w:rPr>
          <w:rFonts w:ascii="Calibri" w:hAnsi="Calibri" w:cs="Calibri"/>
          <w:sz w:val="18"/>
          <w:szCs w:val="18"/>
        </w:rPr>
        <w:t>Not applicable</w:t>
      </w:r>
    </w:p>
    <w:p w14:paraId="429208B6" w14:textId="77777777" w:rsidR="00B30C4D" w:rsidRPr="00CE6AA8" w:rsidRDefault="00BB161C" w:rsidP="00EF43DE">
      <w:pPr>
        <w:pStyle w:val="ListParagraph"/>
        <w:keepNext/>
        <w:numPr>
          <w:ilvl w:val="0"/>
          <w:numId w:val="27"/>
        </w:numPr>
        <w:rPr>
          <w:rFonts w:ascii="Calibri" w:hAnsi="Calibri" w:cs="Calibri"/>
          <w:sz w:val="18"/>
          <w:szCs w:val="18"/>
        </w:rPr>
      </w:pPr>
      <w:r w:rsidRPr="00CE6AA8">
        <w:rPr>
          <w:rFonts w:ascii="Calibri" w:hAnsi="Calibri" w:cs="Calibri"/>
          <w:sz w:val="18"/>
          <w:szCs w:val="18"/>
        </w:rPr>
        <w:t>Don’t know</w:t>
      </w:r>
    </w:p>
    <w:p w14:paraId="7764FEE3" w14:textId="77777777" w:rsidR="00B30C4D" w:rsidRPr="00CE6AA8" w:rsidRDefault="00B30C4D" w:rsidP="00BB161C">
      <w:pPr>
        <w:spacing w:line="240" w:lineRule="auto"/>
        <w:rPr>
          <w:rFonts w:ascii="Calibri" w:hAnsi="Calibri" w:cs="Calibri"/>
          <w:sz w:val="18"/>
          <w:szCs w:val="18"/>
        </w:rPr>
      </w:pPr>
    </w:p>
    <w:p w14:paraId="78934352" w14:textId="34D817E3" w:rsidR="00B30C4D" w:rsidRPr="00CE6AA8" w:rsidRDefault="00EF43DE" w:rsidP="00BB161C">
      <w:pPr>
        <w:keepNext/>
        <w:spacing w:line="240" w:lineRule="auto"/>
        <w:rPr>
          <w:rFonts w:ascii="Calibri" w:hAnsi="Calibri" w:cs="Calibri"/>
          <w:sz w:val="18"/>
          <w:szCs w:val="18"/>
        </w:rPr>
      </w:pPr>
      <w:r w:rsidRPr="00CE6AA8">
        <w:rPr>
          <w:rFonts w:ascii="Calibri" w:hAnsi="Calibri" w:cs="Calibri"/>
          <w:sz w:val="18"/>
          <w:szCs w:val="18"/>
        </w:rPr>
        <w:t>35</w:t>
      </w:r>
      <w:r w:rsidR="00BB161C" w:rsidRPr="00CE6AA8">
        <w:rPr>
          <w:rFonts w:ascii="Calibri" w:hAnsi="Calibri" w:cs="Calibri"/>
          <w:sz w:val="18"/>
          <w:szCs w:val="18"/>
        </w:rPr>
        <w:t>. How is the receipt of product at facilities verified? (choose one)</w:t>
      </w:r>
    </w:p>
    <w:p w14:paraId="448AA08B" w14:textId="77777777" w:rsidR="00B30C4D" w:rsidRPr="00CE6AA8" w:rsidRDefault="00BB161C" w:rsidP="00EF43DE">
      <w:pPr>
        <w:pStyle w:val="ListParagraph"/>
        <w:keepNext/>
        <w:numPr>
          <w:ilvl w:val="0"/>
          <w:numId w:val="28"/>
        </w:numPr>
        <w:rPr>
          <w:rFonts w:ascii="Calibri" w:hAnsi="Calibri" w:cs="Calibri"/>
          <w:sz w:val="18"/>
          <w:szCs w:val="18"/>
        </w:rPr>
      </w:pPr>
      <w:r w:rsidRPr="00CE6AA8">
        <w:rPr>
          <w:rFonts w:ascii="Calibri" w:hAnsi="Calibri" w:cs="Calibri"/>
          <w:sz w:val="18"/>
          <w:szCs w:val="18"/>
        </w:rPr>
        <w:t>No process to verify receipt of product at facilities</w:t>
      </w:r>
    </w:p>
    <w:p w14:paraId="153DC2CD" w14:textId="77777777" w:rsidR="00B30C4D" w:rsidRPr="00CE6AA8" w:rsidRDefault="00BB161C" w:rsidP="00EF43DE">
      <w:pPr>
        <w:pStyle w:val="ListParagraph"/>
        <w:keepNext/>
        <w:numPr>
          <w:ilvl w:val="0"/>
          <w:numId w:val="28"/>
        </w:numPr>
        <w:rPr>
          <w:rFonts w:ascii="Calibri" w:hAnsi="Calibri" w:cs="Calibri"/>
          <w:sz w:val="18"/>
          <w:szCs w:val="18"/>
        </w:rPr>
      </w:pPr>
      <w:r w:rsidRPr="00CE6AA8">
        <w:rPr>
          <w:rFonts w:ascii="Calibri" w:hAnsi="Calibri" w:cs="Calibri"/>
          <w:sz w:val="18"/>
          <w:szCs w:val="18"/>
        </w:rPr>
        <w:t>Random proof of delivery (POD) by transporters</w:t>
      </w:r>
    </w:p>
    <w:p w14:paraId="7D66DED4" w14:textId="77777777" w:rsidR="00B30C4D" w:rsidRPr="00CE6AA8" w:rsidRDefault="00BB161C" w:rsidP="00EF43DE">
      <w:pPr>
        <w:pStyle w:val="ListParagraph"/>
        <w:keepNext/>
        <w:numPr>
          <w:ilvl w:val="0"/>
          <w:numId w:val="28"/>
        </w:numPr>
        <w:rPr>
          <w:rFonts w:ascii="Calibri" w:hAnsi="Calibri" w:cs="Calibri"/>
          <w:sz w:val="18"/>
          <w:szCs w:val="18"/>
        </w:rPr>
      </w:pPr>
      <w:r w:rsidRPr="00CE6AA8">
        <w:rPr>
          <w:rFonts w:ascii="Calibri" w:hAnsi="Calibri" w:cs="Calibri"/>
          <w:sz w:val="18"/>
          <w:szCs w:val="18"/>
        </w:rPr>
        <w:t>Completed POD is returned to warehouse(s)/store(s)</w:t>
      </w:r>
    </w:p>
    <w:p w14:paraId="6E7F593C" w14:textId="77777777" w:rsidR="00B30C4D" w:rsidRPr="00CE6AA8" w:rsidRDefault="00BB161C" w:rsidP="00EF43DE">
      <w:pPr>
        <w:pStyle w:val="ListParagraph"/>
        <w:keepNext/>
        <w:numPr>
          <w:ilvl w:val="0"/>
          <w:numId w:val="28"/>
        </w:numPr>
        <w:rPr>
          <w:rFonts w:ascii="Calibri" w:hAnsi="Calibri" w:cs="Calibri"/>
          <w:sz w:val="18"/>
          <w:szCs w:val="18"/>
        </w:rPr>
      </w:pPr>
      <w:r w:rsidRPr="00CE6AA8">
        <w:rPr>
          <w:rFonts w:ascii="Calibri" w:hAnsi="Calibri" w:cs="Calibri"/>
          <w:sz w:val="18"/>
          <w:szCs w:val="18"/>
        </w:rPr>
        <w:t>Electronic POD sent to warehouse(s)/store(s)</w:t>
      </w:r>
    </w:p>
    <w:p w14:paraId="268F3421" w14:textId="77777777" w:rsidR="00B30C4D" w:rsidRPr="00CE6AA8" w:rsidRDefault="00BB161C" w:rsidP="00EF43DE">
      <w:pPr>
        <w:pStyle w:val="ListParagraph"/>
        <w:keepNext/>
        <w:numPr>
          <w:ilvl w:val="0"/>
          <w:numId w:val="28"/>
        </w:numPr>
        <w:rPr>
          <w:rFonts w:ascii="Calibri" w:hAnsi="Calibri" w:cs="Calibri"/>
          <w:sz w:val="18"/>
          <w:szCs w:val="18"/>
        </w:rPr>
      </w:pPr>
      <w:r w:rsidRPr="00CE6AA8">
        <w:rPr>
          <w:rFonts w:ascii="Calibri" w:hAnsi="Calibri" w:cs="Calibri"/>
          <w:sz w:val="18"/>
          <w:szCs w:val="18"/>
        </w:rPr>
        <w:t>Embedded devices (e.g., RFID tags) provide POD to warehouse management system</w:t>
      </w:r>
    </w:p>
    <w:p w14:paraId="5ECFAE07" w14:textId="77777777" w:rsidR="00B30C4D" w:rsidRPr="00CE6AA8" w:rsidRDefault="00BB161C" w:rsidP="00EF43DE">
      <w:pPr>
        <w:pStyle w:val="ListParagraph"/>
        <w:keepNext/>
        <w:numPr>
          <w:ilvl w:val="0"/>
          <w:numId w:val="28"/>
        </w:numPr>
        <w:rPr>
          <w:rFonts w:ascii="Calibri" w:hAnsi="Calibri" w:cs="Calibri"/>
          <w:sz w:val="18"/>
          <w:szCs w:val="18"/>
        </w:rPr>
      </w:pPr>
      <w:r w:rsidRPr="00CE6AA8">
        <w:rPr>
          <w:rFonts w:ascii="Calibri" w:hAnsi="Calibri" w:cs="Calibri"/>
          <w:sz w:val="18"/>
          <w:szCs w:val="18"/>
        </w:rPr>
        <w:t>Not applicable</w:t>
      </w:r>
    </w:p>
    <w:p w14:paraId="60542CCA" w14:textId="77777777" w:rsidR="00B30C4D" w:rsidRPr="00CE6AA8" w:rsidRDefault="00BB161C" w:rsidP="00EF43DE">
      <w:pPr>
        <w:pStyle w:val="ListParagraph"/>
        <w:keepNext/>
        <w:numPr>
          <w:ilvl w:val="0"/>
          <w:numId w:val="28"/>
        </w:numPr>
        <w:rPr>
          <w:rFonts w:ascii="Calibri" w:hAnsi="Calibri" w:cs="Calibri"/>
          <w:sz w:val="18"/>
          <w:szCs w:val="18"/>
        </w:rPr>
      </w:pPr>
      <w:r w:rsidRPr="00CE6AA8">
        <w:rPr>
          <w:rFonts w:ascii="Calibri" w:hAnsi="Calibri" w:cs="Calibri"/>
          <w:sz w:val="18"/>
          <w:szCs w:val="18"/>
        </w:rPr>
        <w:t>Don’t know</w:t>
      </w:r>
    </w:p>
    <w:p w14:paraId="184730F4" w14:textId="77777777" w:rsidR="00B30C4D" w:rsidRPr="00CE6AA8" w:rsidRDefault="00B30C4D" w:rsidP="00BB161C">
      <w:pPr>
        <w:spacing w:line="240" w:lineRule="auto"/>
        <w:rPr>
          <w:rFonts w:ascii="Calibri" w:hAnsi="Calibri" w:cs="Calibri"/>
          <w:sz w:val="18"/>
          <w:szCs w:val="18"/>
        </w:rPr>
      </w:pPr>
    </w:p>
    <w:p w14:paraId="7E2DC5DF" w14:textId="61193CF9" w:rsidR="00B30C4D" w:rsidRPr="00CE6AA8" w:rsidRDefault="00EF43DE" w:rsidP="00BB161C">
      <w:pPr>
        <w:keepNext/>
        <w:spacing w:line="240" w:lineRule="auto"/>
        <w:rPr>
          <w:rFonts w:ascii="Calibri" w:hAnsi="Calibri" w:cs="Calibri"/>
          <w:sz w:val="18"/>
          <w:szCs w:val="18"/>
        </w:rPr>
      </w:pPr>
      <w:r w:rsidRPr="00CE6AA8">
        <w:rPr>
          <w:rFonts w:ascii="Calibri" w:hAnsi="Calibri" w:cs="Calibri"/>
          <w:sz w:val="18"/>
          <w:szCs w:val="18"/>
        </w:rPr>
        <w:lastRenderedPageBreak/>
        <w:t>36</w:t>
      </w:r>
      <w:r w:rsidR="00BB161C" w:rsidRPr="00CE6AA8">
        <w:rPr>
          <w:rFonts w:ascii="Calibri" w:hAnsi="Calibri" w:cs="Calibri"/>
          <w:sz w:val="18"/>
          <w:szCs w:val="18"/>
        </w:rPr>
        <w:t>. Which of the following currently are constraints that prevent improvement of transportation of product throughout the supply chain? (choose all that apply)</w:t>
      </w:r>
    </w:p>
    <w:p w14:paraId="3D0CF5EC" w14:textId="77777777"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Human resources</w:t>
      </w:r>
    </w:p>
    <w:p w14:paraId="35432697" w14:textId="77777777"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Improvement-process knowledge</w:t>
      </w:r>
    </w:p>
    <w:p w14:paraId="6C2C501C" w14:textId="77777777"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Enabling technologies</w:t>
      </w:r>
    </w:p>
    <w:p w14:paraId="7B0A3988" w14:textId="77777777"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Leadership/guidance</w:t>
      </w:r>
    </w:p>
    <w:p w14:paraId="524DFDE2" w14:textId="77777777"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National guidelines</w:t>
      </w:r>
    </w:p>
    <w:p w14:paraId="15119B19" w14:textId="77777777"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Funding</w:t>
      </w:r>
    </w:p>
    <w:p w14:paraId="5F77D94F" w14:textId="77777777"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Infrastructure</w:t>
      </w:r>
    </w:p>
    <w:p w14:paraId="13D893A1" w14:textId="77777777"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Government support</w:t>
      </w:r>
    </w:p>
    <w:p w14:paraId="76A4387D" w14:textId="77777777"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No public/private collaboration</w:t>
      </w:r>
    </w:p>
    <w:p w14:paraId="15180BAC" w14:textId="77777777"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56848D7D" w14:textId="289885AB"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No constraints</w:t>
      </w:r>
    </w:p>
    <w:p w14:paraId="3634E39B" w14:textId="7E4CA7F7"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Not applicable</w:t>
      </w:r>
    </w:p>
    <w:p w14:paraId="260C7A11" w14:textId="5DD4AD6F"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Don’t know</w:t>
      </w:r>
    </w:p>
    <w:p w14:paraId="47B39FF6" w14:textId="77777777" w:rsidR="00B30C4D" w:rsidRPr="00CE6AA8" w:rsidRDefault="00B30C4D" w:rsidP="00BB161C">
      <w:pPr>
        <w:spacing w:line="240" w:lineRule="auto"/>
        <w:rPr>
          <w:rFonts w:ascii="Calibri" w:hAnsi="Calibri" w:cs="Calibri"/>
          <w:sz w:val="18"/>
          <w:szCs w:val="18"/>
        </w:rPr>
      </w:pPr>
    </w:p>
    <w:p w14:paraId="510C8CA3"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697C351C"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D0E6297"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BE91885"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85E5BBE"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26F24F0F"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38CFAD6B" w14:textId="77777777" w:rsidR="00ED5693" w:rsidRPr="00CE6AA8" w:rsidRDefault="00ED5693" w:rsidP="00BB161C">
      <w:pPr>
        <w:keepNext/>
        <w:spacing w:line="240" w:lineRule="auto"/>
        <w:rPr>
          <w:rFonts w:ascii="Calibri" w:hAnsi="Calibri" w:cs="Calibri"/>
          <w:b/>
          <w:color w:val="CCCCCC"/>
          <w:sz w:val="18"/>
          <w:szCs w:val="18"/>
        </w:rPr>
      </w:pPr>
    </w:p>
    <w:p w14:paraId="123CB9D7" w14:textId="77777777" w:rsidR="00ED5693" w:rsidRPr="00CE6AA8" w:rsidRDefault="00ED5693" w:rsidP="00BB161C">
      <w:pPr>
        <w:keepNext/>
        <w:spacing w:line="240" w:lineRule="auto"/>
        <w:rPr>
          <w:rFonts w:ascii="Calibri" w:hAnsi="Calibri" w:cs="Calibri"/>
          <w:b/>
          <w:color w:val="CCCCCC"/>
          <w:sz w:val="18"/>
          <w:szCs w:val="18"/>
        </w:rPr>
      </w:pPr>
    </w:p>
    <w:p w14:paraId="3EB22A06" w14:textId="77777777" w:rsidR="00ED5693" w:rsidRPr="00CE6AA8" w:rsidRDefault="00BB161C"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IX. Expiry Management</w:t>
      </w:r>
    </w:p>
    <w:p w14:paraId="5402F581" w14:textId="77777777" w:rsidR="00ED5693" w:rsidRPr="00CE6AA8" w:rsidRDefault="00ED5693" w:rsidP="00ED5693">
      <w:pPr>
        <w:keepNext/>
        <w:spacing w:line="240" w:lineRule="auto"/>
        <w:jc w:val="center"/>
        <w:rPr>
          <w:rFonts w:ascii="Calibri" w:hAnsi="Calibri" w:cs="Calibri"/>
          <w:b/>
          <w:bCs/>
          <w:sz w:val="18"/>
          <w:szCs w:val="18"/>
        </w:rPr>
      </w:pPr>
    </w:p>
    <w:p w14:paraId="10914117" w14:textId="77777777" w:rsidR="00ED5693" w:rsidRPr="00CE6AA8" w:rsidRDefault="00BB161C"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Both warehouses/stores and service delivery points have policies to handle expired product. As maturity increases, quarantine areas are maintained and a “first- expired, first-out” (FEFO) policy is systematic and maintained.</w:t>
      </w:r>
    </w:p>
    <w:p w14:paraId="2F7AC00F" w14:textId="77777777" w:rsidR="00ED5693" w:rsidRPr="00CE6AA8" w:rsidRDefault="00ED5693" w:rsidP="00ED5693">
      <w:pPr>
        <w:keepNext/>
        <w:spacing w:line="240" w:lineRule="auto"/>
        <w:jc w:val="center"/>
        <w:rPr>
          <w:rFonts w:ascii="Calibri" w:hAnsi="Calibri" w:cs="Calibri"/>
          <w:b/>
          <w:bCs/>
          <w:sz w:val="18"/>
          <w:szCs w:val="18"/>
        </w:rPr>
      </w:pPr>
    </w:p>
    <w:p w14:paraId="1326DBD7" w14:textId="77777777" w:rsidR="00B30C4D" w:rsidRPr="00CE6AA8" w:rsidRDefault="00BB161C" w:rsidP="00ED5693">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Identify product in SDP/HFs and warehouse(s)/store(s) near expiration, minimize expired product, and prevent unsafe release of expired product.</w:t>
      </w:r>
    </w:p>
    <w:p w14:paraId="54CC7928" w14:textId="77777777" w:rsidR="00ED5693" w:rsidRPr="00CE6AA8" w:rsidRDefault="00ED5693" w:rsidP="00ED5693">
      <w:pPr>
        <w:keepNext/>
        <w:spacing w:line="240" w:lineRule="auto"/>
        <w:rPr>
          <w:rFonts w:ascii="Calibri" w:hAnsi="Calibri" w:cs="Calibri"/>
          <w:sz w:val="18"/>
          <w:szCs w:val="18"/>
        </w:rPr>
      </w:pPr>
    </w:p>
    <w:p w14:paraId="4350DA42" w14:textId="204510AC" w:rsidR="00B30C4D" w:rsidRPr="00CE6AA8" w:rsidRDefault="00EF43DE" w:rsidP="00BB161C">
      <w:pPr>
        <w:keepNext/>
        <w:spacing w:line="240" w:lineRule="auto"/>
        <w:rPr>
          <w:rFonts w:ascii="Calibri" w:hAnsi="Calibri" w:cs="Calibri"/>
          <w:sz w:val="18"/>
          <w:szCs w:val="18"/>
        </w:rPr>
      </w:pPr>
      <w:r w:rsidRPr="00CE6AA8">
        <w:rPr>
          <w:rFonts w:ascii="Calibri" w:hAnsi="Calibri" w:cs="Calibri"/>
          <w:sz w:val="18"/>
          <w:szCs w:val="18"/>
        </w:rPr>
        <w:t>37</w:t>
      </w:r>
      <w:r w:rsidR="00BB161C" w:rsidRPr="00CE6AA8">
        <w:rPr>
          <w:rFonts w:ascii="Calibri" w:hAnsi="Calibri" w:cs="Calibri"/>
          <w:sz w:val="18"/>
          <w:szCs w:val="18"/>
        </w:rPr>
        <w:t>. What policies, guidance, and/or SOPs are in place at the SDP/HF and warehouse/store levels to identify and manage expired product? (choose one)</w:t>
      </w:r>
    </w:p>
    <w:p w14:paraId="0FD1F0F1" w14:textId="77777777" w:rsidR="00B30C4D" w:rsidRPr="00CE6AA8" w:rsidRDefault="00BB161C" w:rsidP="00EF43DE">
      <w:pPr>
        <w:pStyle w:val="ListParagraph"/>
        <w:keepNext/>
        <w:numPr>
          <w:ilvl w:val="0"/>
          <w:numId w:val="29"/>
        </w:numPr>
        <w:rPr>
          <w:rFonts w:ascii="Calibri" w:hAnsi="Calibri" w:cs="Calibri"/>
          <w:sz w:val="18"/>
          <w:szCs w:val="18"/>
        </w:rPr>
      </w:pPr>
      <w:r w:rsidRPr="00CE6AA8">
        <w:rPr>
          <w:rFonts w:ascii="Calibri" w:hAnsi="Calibri" w:cs="Calibri"/>
          <w:sz w:val="18"/>
          <w:szCs w:val="18"/>
        </w:rPr>
        <w:t>No policies or processes</w:t>
      </w:r>
    </w:p>
    <w:p w14:paraId="041514A9" w14:textId="77777777" w:rsidR="00B30C4D" w:rsidRPr="00CE6AA8" w:rsidRDefault="00BB161C" w:rsidP="00EF43DE">
      <w:pPr>
        <w:pStyle w:val="ListParagraph"/>
        <w:keepNext/>
        <w:numPr>
          <w:ilvl w:val="0"/>
          <w:numId w:val="29"/>
        </w:numPr>
        <w:rPr>
          <w:rFonts w:ascii="Calibri" w:hAnsi="Calibri" w:cs="Calibri"/>
          <w:sz w:val="18"/>
          <w:szCs w:val="18"/>
        </w:rPr>
      </w:pPr>
      <w:r w:rsidRPr="00CE6AA8">
        <w:rPr>
          <w:rFonts w:ascii="Calibri" w:hAnsi="Calibri" w:cs="Calibri"/>
          <w:sz w:val="18"/>
          <w:szCs w:val="18"/>
        </w:rPr>
        <w:t>Staff attempt to identify expired product on a regular basis</w:t>
      </w:r>
    </w:p>
    <w:p w14:paraId="37C65955" w14:textId="77777777" w:rsidR="00B30C4D" w:rsidRPr="00CE6AA8" w:rsidRDefault="00BB161C" w:rsidP="00EF43DE">
      <w:pPr>
        <w:pStyle w:val="ListParagraph"/>
        <w:keepNext/>
        <w:numPr>
          <w:ilvl w:val="0"/>
          <w:numId w:val="29"/>
        </w:numPr>
        <w:rPr>
          <w:rFonts w:ascii="Calibri" w:hAnsi="Calibri" w:cs="Calibri"/>
          <w:sz w:val="18"/>
          <w:szCs w:val="18"/>
        </w:rPr>
      </w:pPr>
      <w:r w:rsidRPr="00CE6AA8">
        <w:rPr>
          <w:rFonts w:ascii="Calibri" w:hAnsi="Calibri" w:cs="Calibri"/>
          <w:sz w:val="18"/>
          <w:szCs w:val="18"/>
        </w:rPr>
        <w:t>Policy, guidance, and/or SOPs for expiration management at facility is in place</w:t>
      </w:r>
    </w:p>
    <w:p w14:paraId="4F5DE5B9" w14:textId="77777777" w:rsidR="00B30C4D" w:rsidRPr="00CE6AA8" w:rsidRDefault="00BB161C" w:rsidP="00EF43DE">
      <w:pPr>
        <w:pStyle w:val="ListParagraph"/>
        <w:keepNext/>
        <w:numPr>
          <w:ilvl w:val="0"/>
          <w:numId w:val="29"/>
        </w:numPr>
        <w:rPr>
          <w:rFonts w:ascii="Calibri" w:hAnsi="Calibri" w:cs="Calibri"/>
          <w:sz w:val="18"/>
          <w:szCs w:val="18"/>
        </w:rPr>
      </w:pPr>
      <w:r w:rsidRPr="00CE6AA8">
        <w:rPr>
          <w:rFonts w:ascii="Calibri" w:hAnsi="Calibri" w:cs="Calibri"/>
          <w:sz w:val="18"/>
          <w:szCs w:val="18"/>
        </w:rPr>
        <w:t>FEFO picking policy for expiration is followed and audited</w:t>
      </w:r>
    </w:p>
    <w:p w14:paraId="6042CDDC" w14:textId="77777777" w:rsidR="00B30C4D" w:rsidRPr="00CE6AA8" w:rsidRDefault="00BB161C" w:rsidP="00EF43DE">
      <w:pPr>
        <w:pStyle w:val="ListParagraph"/>
        <w:keepNext/>
        <w:numPr>
          <w:ilvl w:val="0"/>
          <w:numId w:val="29"/>
        </w:numPr>
        <w:rPr>
          <w:rFonts w:ascii="Calibri" w:hAnsi="Calibri" w:cs="Calibri"/>
          <w:sz w:val="18"/>
          <w:szCs w:val="18"/>
        </w:rPr>
      </w:pPr>
      <w:r w:rsidRPr="00CE6AA8">
        <w:rPr>
          <w:rFonts w:ascii="Calibri" w:hAnsi="Calibri" w:cs="Calibri"/>
          <w:sz w:val="18"/>
          <w:szCs w:val="18"/>
        </w:rPr>
        <w:t>Standardized FEFO picking process is followed and audited and problems-solving occurs regularly to minimize potential for expired product</w:t>
      </w:r>
    </w:p>
    <w:p w14:paraId="7DE06116" w14:textId="77777777" w:rsidR="00B30C4D" w:rsidRPr="00CE6AA8" w:rsidRDefault="00BB161C" w:rsidP="00EF43DE">
      <w:pPr>
        <w:pStyle w:val="ListParagraph"/>
        <w:keepNext/>
        <w:numPr>
          <w:ilvl w:val="0"/>
          <w:numId w:val="29"/>
        </w:numPr>
        <w:rPr>
          <w:rFonts w:ascii="Calibri" w:hAnsi="Calibri" w:cs="Calibri"/>
          <w:sz w:val="18"/>
          <w:szCs w:val="18"/>
        </w:rPr>
      </w:pPr>
      <w:r w:rsidRPr="00CE6AA8">
        <w:rPr>
          <w:rFonts w:ascii="Calibri" w:hAnsi="Calibri" w:cs="Calibri"/>
          <w:sz w:val="18"/>
          <w:szCs w:val="18"/>
        </w:rPr>
        <w:t>Not applicable</w:t>
      </w:r>
    </w:p>
    <w:p w14:paraId="23F985FA" w14:textId="77777777" w:rsidR="00B30C4D" w:rsidRPr="00CE6AA8" w:rsidRDefault="00BB161C" w:rsidP="00EF43DE">
      <w:pPr>
        <w:pStyle w:val="ListParagraph"/>
        <w:keepNext/>
        <w:numPr>
          <w:ilvl w:val="0"/>
          <w:numId w:val="29"/>
        </w:numPr>
        <w:rPr>
          <w:rFonts w:ascii="Calibri" w:hAnsi="Calibri" w:cs="Calibri"/>
          <w:sz w:val="18"/>
          <w:szCs w:val="18"/>
        </w:rPr>
      </w:pPr>
      <w:r w:rsidRPr="00CE6AA8">
        <w:rPr>
          <w:rFonts w:ascii="Calibri" w:hAnsi="Calibri" w:cs="Calibri"/>
          <w:sz w:val="18"/>
          <w:szCs w:val="18"/>
        </w:rPr>
        <w:t>Don’t know</w:t>
      </w:r>
    </w:p>
    <w:p w14:paraId="36957A66" w14:textId="77777777" w:rsidR="00B30C4D" w:rsidRPr="00CE6AA8" w:rsidRDefault="00B30C4D" w:rsidP="00BB161C">
      <w:pPr>
        <w:spacing w:line="240" w:lineRule="auto"/>
        <w:rPr>
          <w:rFonts w:ascii="Calibri" w:hAnsi="Calibri" w:cs="Calibri"/>
          <w:sz w:val="18"/>
          <w:szCs w:val="18"/>
        </w:rPr>
      </w:pPr>
    </w:p>
    <w:p w14:paraId="1F8565D6" w14:textId="149D65C3" w:rsidR="00B30C4D" w:rsidRPr="00CE6AA8" w:rsidRDefault="00EF43DE" w:rsidP="00BB161C">
      <w:pPr>
        <w:keepNext/>
        <w:spacing w:line="240" w:lineRule="auto"/>
        <w:rPr>
          <w:rFonts w:ascii="Calibri" w:hAnsi="Calibri" w:cs="Calibri"/>
          <w:sz w:val="18"/>
          <w:szCs w:val="18"/>
        </w:rPr>
      </w:pPr>
      <w:r w:rsidRPr="00CE6AA8">
        <w:rPr>
          <w:rFonts w:ascii="Calibri" w:hAnsi="Calibri" w:cs="Calibri"/>
          <w:sz w:val="18"/>
          <w:szCs w:val="18"/>
        </w:rPr>
        <w:lastRenderedPageBreak/>
        <w:t>38</w:t>
      </w:r>
      <w:r w:rsidR="00BB161C" w:rsidRPr="00CE6AA8">
        <w:rPr>
          <w:rFonts w:ascii="Calibri" w:hAnsi="Calibri" w:cs="Calibri"/>
          <w:sz w:val="18"/>
          <w:szCs w:val="18"/>
        </w:rPr>
        <w:t>. What practices are in place at SDP/HF and warehouse/store levels to dispose of expired product? (choose one)</w:t>
      </w:r>
    </w:p>
    <w:p w14:paraId="5BA080DB" w14:textId="77777777" w:rsidR="00B30C4D" w:rsidRPr="00CE6AA8" w:rsidRDefault="00BB161C" w:rsidP="00EF43DE">
      <w:pPr>
        <w:pStyle w:val="ListParagraph"/>
        <w:keepNext/>
        <w:numPr>
          <w:ilvl w:val="0"/>
          <w:numId w:val="30"/>
        </w:numPr>
        <w:rPr>
          <w:rFonts w:ascii="Calibri" w:hAnsi="Calibri" w:cs="Calibri"/>
          <w:sz w:val="18"/>
          <w:szCs w:val="18"/>
        </w:rPr>
      </w:pPr>
      <w:r w:rsidRPr="00CE6AA8">
        <w:rPr>
          <w:rFonts w:ascii="Calibri" w:hAnsi="Calibri" w:cs="Calibri"/>
          <w:sz w:val="18"/>
          <w:szCs w:val="18"/>
        </w:rPr>
        <w:t>No practices to dispose of expired product</w:t>
      </w:r>
    </w:p>
    <w:p w14:paraId="377C41A7" w14:textId="77777777" w:rsidR="00B30C4D" w:rsidRPr="00CE6AA8" w:rsidRDefault="00BB161C" w:rsidP="00EF43DE">
      <w:pPr>
        <w:pStyle w:val="ListParagraph"/>
        <w:keepNext/>
        <w:numPr>
          <w:ilvl w:val="0"/>
          <w:numId w:val="30"/>
        </w:numPr>
        <w:rPr>
          <w:rFonts w:ascii="Calibri" w:hAnsi="Calibri" w:cs="Calibri"/>
          <w:sz w:val="18"/>
          <w:szCs w:val="18"/>
        </w:rPr>
      </w:pPr>
      <w:r w:rsidRPr="00CE6AA8">
        <w:rPr>
          <w:rFonts w:ascii="Calibri" w:hAnsi="Calibri" w:cs="Calibri"/>
          <w:sz w:val="18"/>
          <w:szCs w:val="18"/>
        </w:rPr>
        <w:t>Staff are able to identify expired product</w:t>
      </w:r>
    </w:p>
    <w:p w14:paraId="34EF7351" w14:textId="77777777" w:rsidR="00B30C4D" w:rsidRPr="00CE6AA8" w:rsidRDefault="00BB161C" w:rsidP="00EF43DE">
      <w:pPr>
        <w:pStyle w:val="ListParagraph"/>
        <w:keepNext/>
        <w:numPr>
          <w:ilvl w:val="0"/>
          <w:numId w:val="30"/>
        </w:numPr>
        <w:rPr>
          <w:rFonts w:ascii="Calibri" w:hAnsi="Calibri" w:cs="Calibri"/>
          <w:sz w:val="18"/>
          <w:szCs w:val="18"/>
        </w:rPr>
      </w:pPr>
      <w:r w:rsidRPr="00CE6AA8">
        <w:rPr>
          <w:rFonts w:ascii="Calibri" w:hAnsi="Calibri" w:cs="Calibri"/>
          <w:sz w:val="18"/>
          <w:szCs w:val="18"/>
        </w:rPr>
        <w:t>Staff actively track and document expired product</w:t>
      </w:r>
    </w:p>
    <w:p w14:paraId="6127C77C" w14:textId="4D7B2C3C" w:rsidR="00B30C4D" w:rsidRPr="00CE6AA8" w:rsidRDefault="00BB161C" w:rsidP="00EF43DE">
      <w:pPr>
        <w:pStyle w:val="ListParagraph"/>
        <w:keepNext/>
        <w:numPr>
          <w:ilvl w:val="0"/>
          <w:numId w:val="30"/>
        </w:numPr>
        <w:rPr>
          <w:rFonts w:ascii="Calibri" w:hAnsi="Calibri" w:cs="Calibri"/>
          <w:sz w:val="18"/>
          <w:szCs w:val="18"/>
        </w:rPr>
      </w:pPr>
      <w:r w:rsidRPr="00CE6AA8">
        <w:rPr>
          <w:rFonts w:ascii="Calibri" w:hAnsi="Calibri" w:cs="Calibri"/>
          <w:sz w:val="18"/>
          <w:szCs w:val="18"/>
        </w:rPr>
        <w:t>Staff actively track and document expired product</w:t>
      </w:r>
      <w:r w:rsidR="009D4C7B" w:rsidRPr="00CE6AA8">
        <w:rPr>
          <w:rFonts w:ascii="Calibri" w:hAnsi="Calibri" w:cs="Calibri"/>
          <w:sz w:val="18"/>
          <w:szCs w:val="18"/>
        </w:rPr>
        <w:t xml:space="preserve"> and </w:t>
      </w:r>
      <w:r w:rsidRPr="00CE6AA8">
        <w:rPr>
          <w:rFonts w:ascii="Calibri" w:hAnsi="Calibri" w:cs="Calibri"/>
          <w:sz w:val="18"/>
          <w:szCs w:val="18"/>
        </w:rPr>
        <w:t>pull it from storage</w:t>
      </w:r>
    </w:p>
    <w:p w14:paraId="4E1CD0D0" w14:textId="77777777" w:rsidR="00B30C4D" w:rsidRPr="00CE6AA8" w:rsidRDefault="00BB161C" w:rsidP="00EF43DE">
      <w:pPr>
        <w:pStyle w:val="ListParagraph"/>
        <w:keepNext/>
        <w:numPr>
          <w:ilvl w:val="0"/>
          <w:numId w:val="30"/>
        </w:numPr>
        <w:rPr>
          <w:rFonts w:ascii="Calibri" w:hAnsi="Calibri" w:cs="Calibri"/>
          <w:sz w:val="18"/>
          <w:szCs w:val="18"/>
        </w:rPr>
      </w:pPr>
      <w:r w:rsidRPr="00CE6AA8">
        <w:rPr>
          <w:rFonts w:ascii="Calibri" w:hAnsi="Calibri" w:cs="Calibri"/>
          <w:sz w:val="18"/>
          <w:szCs w:val="18"/>
        </w:rPr>
        <w:t>Staff actively track and document expired product, pull it from storage, and dispose of it at designated sites according to policy/guidance/SOPs</w:t>
      </w:r>
    </w:p>
    <w:p w14:paraId="4283A390" w14:textId="77777777" w:rsidR="00B30C4D" w:rsidRPr="00CE6AA8" w:rsidRDefault="00BB161C" w:rsidP="00EF43DE">
      <w:pPr>
        <w:pStyle w:val="ListParagraph"/>
        <w:keepNext/>
        <w:numPr>
          <w:ilvl w:val="0"/>
          <w:numId w:val="30"/>
        </w:numPr>
        <w:rPr>
          <w:rFonts w:ascii="Calibri" w:hAnsi="Calibri" w:cs="Calibri"/>
          <w:sz w:val="18"/>
          <w:szCs w:val="18"/>
        </w:rPr>
      </w:pPr>
      <w:r w:rsidRPr="00CE6AA8">
        <w:rPr>
          <w:rFonts w:ascii="Calibri" w:hAnsi="Calibri" w:cs="Calibri"/>
          <w:sz w:val="18"/>
          <w:szCs w:val="18"/>
        </w:rPr>
        <w:t>Not applicable</w:t>
      </w:r>
    </w:p>
    <w:p w14:paraId="4F26A9A6" w14:textId="77777777" w:rsidR="00B30C4D" w:rsidRPr="00CE6AA8" w:rsidRDefault="00BB161C" w:rsidP="00EF43DE">
      <w:pPr>
        <w:pStyle w:val="ListParagraph"/>
        <w:keepNext/>
        <w:numPr>
          <w:ilvl w:val="0"/>
          <w:numId w:val="30"/>
        </w:numPr>
        <w:rPr>
          <w:rFonts w:ascii="Calibri" w:hAnsi="Calibri" w:cs="Calibri"/>
          <w:sz w:val="18"/>
          <w:szCs w:val="18"/>
        </w:rPr>
      </w:pPr>
      <w:r w:rsidRPr="00CE6AA8">
        <w:rPr>
          <w:rFonts w:ascii="Calibri" w:hAnsi="Calibri" w:cs="Calibri"/>
          <w:sz w:val="18"/>
          <w:szCs w:val="18"/>
        </w:rPr>
        <w:t>Don’t know</w:t>
      </w:r>
    </w:p>
    <w:p w14:paraId="19471315" w14:textId="77777777" w:rsidR="00B30C4D" w:rsidRPr="00CE6AA8" w:rsidRDefault="00B30C4D" w:rsidP="00BB161C">
      <w:pPr>
        <w:spacing w:line="240" w:lineRule="auto"/>
        <w:rPr>
          <w:rFonts w:ascii="Calibri" w:hAnsi="Calibri" w:cs="Calibri"/>
          <w:sz w:val="18"/>
          <w:szCs w:val="18"/>
        </w:rPr>
      </w:pPr>
    </w:p>
    <w:p w14:paraId="56B3D4EF" w14:textId="7555A40E" w:rsidR="00B30C4D" w:rsidRPr="00CE6AA8" w:rsidRDefault="00EF43DE" w:rsidP="00BB161C">
      <w:pPr>
        <w:keepNext/>
        <w:spacing w:line="240" w:lineRule="auto"/>
        <w:rPr>
          <w:rFonts w:ascii="Calibri" w:hAnsi="Calibri" w:cs="Calibri"/>
          <w:sz w:val="18"/>
          <w:szCs w:val="18"/>
        </w:rPr>
      </w:pPr>
      <w:r w:rsidRPr="00CE6AA8">
        <w:rPr>
          <w:rFonts w:ascii="Calibri" w:hAnsi="Calibri" w:cs="Calibri"/>
          <w:sz w:val="18"/>
          <w:szCs w:val="18"/>
        </w:rPr>
        <w:t>39</w:t>
      </w:r>
      <w:r w:rsidR="00BB161C" w:rsidRPr="00CE6AA8">
        <w:rPr>
          <w:rFonts w:ascii="Calibri" w:hAnsi="Calibri" w:cs="Calibri"/>
          <w:sz w:val="18"/>
          <w:szCs w:val="18"/>
        </w:rPr>
        <w:t>. Which of the following currently are constraints that prevent improvement of expiry management? (choose all that apply)</w:t>
      </w:r>
    </w:p>
    <w:p w14:paraId="4BFCB987" w14:textId="77777777"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Human resources</w:t>
      </w:r>
    </w:p>
    <w:p w14:paraId="39664EAE" w14:textId="77777777"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Improvement-process knowledge</w:t>
      </w:r>
    </w:p>
    <w:p w14:paraId="24E52C80" w14:textId="77777777"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Enabling technologies</w:t>
      </w:r>
    </w:p>
    <w:p w14:paraId="06E8E253" w14:textId="77777777"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Leadership/guidance</w:t>
      </w:r>
    </w:p>
    <w:p w14:paraId="2F3F49FE" w14:textId="77777777"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National guidelines</w:t>
      </w:r>
    </w:p>
    <w:p w14:paraId="2A0665D3" w14:textId="77777777"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Funding</w:t>
      </w:r>
    </w:p>
    <w:p w14:paraId="527D0D3E" w14:textId="77777777"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Infrastructure</w:t>
      </w:r>
    </w:p>
    <w:p w14:paraId="2271E934" w14:textId="77777777"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Government support</w:t>
      </w:r>
    </w:p>
    <w:p w14:paraId="070C3607" w14:textId="77777777"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No public/private collaboration</w:t>
      </w:r>
    </w:p>
    <w:p w14:paraId="7A815E9D" w14:textId="77777777"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5017B674" w14:textId="430E5B28"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No constraints</w:t>
      </w:r>
    </w:p>
    <w:p w14:paraId="38BF5F13" w14:textId="18CBF396"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Not applicable</w:t>
      </w:r>
    </w:p>
    <w:p w14:paraId="20AF3B10" w14:textId="634C841A"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Don’t know</w:t>
      </w:r>
    </w:p>
    <w:p w14:paraId="7D79A282" w14:textId="77777777" w:rsidR="00B30C4D" w:rsidRPr="00CE6AA8" w:rsidRDefault="00B30C4D" w:rsidP="00BB161C">
      <w:pPr>
        <w:spacing w:line="240" w:lineRule="auto"/>
        <w:rPr>
          <w:rFonts w:ascii="Calibri" w:hAnsi="Calibri" w:cs="Calibri"/>
          <w:sz w:val="18"/>
          <w:szCs w:val="18"/>
        </w:rPr>
      </w:pPr>
    </w:p>
    <w:p w14:paraId="3E5C634B"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7959F6B4"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B5A5C04"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2488CC6A"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2F16B282"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4CB0151"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AFE3CF8" w14:textId="77777777" w:rsidR="005264A0" w:rsidRPr="00CE6AA8" w:rsidRDefault="005264A0" w:rsidP="00BB161C">
      <w:pPr>
        <w:keepNext/>
        <w:spacing w:line="240" w:lineRule="auto"/>
        <w:rPr>
          <w:rFonts w:ascii="Calibri" w:hAnsi="Calibri" w:cs="Calibri"/>
          <w:b/>
          <w:color w:val="CCCCCC"/>
          <w:sz w:val="18"/>
          <w:szCs w:val="18"/>
        </w:rPr>
      </w:pPr>
    </w:p>
    <w:p w14:paraId="1675C6F2" w14:textId="3D61E4B7" w:rsidR="00746AFA" w:rsidRDefault="00746AFA">
      <w:pPr>
        <w:rPr>
          <w:rFonts w:ascii="Calibri" w:hAnsi="Calibri" w:cs="Calibri"/>
          <w:b/>
          <w:color w:val="CCCCCC"/>
          <w:sz w:val="18"/>
          <w:szCs w:val="18"/>
        </w:rPr>
      </w:pPr>
      <w:r>
        <w:rPr>
          <w:rFonts w:ascii="Calibri" w:hAnsi="Calibri" w:cs="Calibri"/>
          <w:b/>
          <w:color w:val="CCCCCC"/>
          <w:sz w:val="18"/>
          <w:szCs w:val="18"/>
        </w:rPr>
        <w:br w:type="page"/>
      </w:r>
    </w:p>
    <w:p w14:paraId="6F901094" w14:textId="77777777" w:rsidR="005264A0" w:rsidRPr="00CE6AA8" w:rsidRDefault="005264A0" w:rsidP="00BB161C">
      <w:pPr>
        <w:keepNext/>
        <w:spacing w:line="240" w:lineRule="auto"/>
        <w:rPr>
          <w:rFonts w:ascii="Calibri" w:hAnsi="Calibri" w:cs="Calibri"/>
          <w:b/>
          <w:color w:val="CCCCCC"/>
          <w:sz w:val="18"/>
          <w:szCs w:val="18"/>
        </w:rPr>
      </w:pPr>
    </w:p>
    <w:p w14:paraId="3F5DE504" w14:textId="095CE300" w:rsidR="005264A0" w:rsidRPr="00CE6AA8" w:rsidRDefault="00BB161C" w:rsidP="005264A0">
      <w:pPr>
        <w:keepNext/>
        <w:spacing w:line="240" w:lineRule="auto"/>
        <w:jc w:val="center"/>
        <w:rPr>
          <w:rFonts w:ascii="Calibri" w:hAnsi="Calibri" w:cs="Calibri"/>
          <w:b/>
          <w:bCs/>
          <w:sz w:val="18"/>
          <w:szCs w:val="18"/>
        </w:rPr>
      </w:pPr>
      <w:r w:rsidRPr="00CE6AA8">
        <w:rPr>
          <w:rFonts w:ascii="Calibri" w:hAnsi="Calibri" w:cs="Calibri"/>
          <w:b/>
          <w:bCs/>
          <w:sz w:val="18"/>
          <w:szCs w:val="18"/>
        </w:rPr>
        <w:t>X. Procurement</w:t>
      </w:r>
    </w:p>
    <w:p w14:paraId="10279FA6" w14:textId="77777777" w:rsidR="005264A0" w:rsidRPr="00CE6AA8" w:rsidRDefault="005264A0" w:rsidP="005264A0">
      <w:pPr>
        <w:keepNext/>
        <w:spacing w:line="240" w:lineRule="auto"/>
        <w:jc w:val="center"/>
        <w:rPr>
          <w:rFonts w:ascii="Calibri" w:hAnsi="Calibri" w:cs="Calibri"/>
          <w:b/>
          <w:bCs/>
          <w:sz w:val="18"/>
          <w:szCs w:val="18"/>
        </w:rPr>
      </w:pPr>
    </w:p>
    <w:p w14:paraId="5B246AEF" w14:textId="7E5666D7" w:rsidR="005264A0" w:rsidRPr="00CE6AA8" w:rsidRDefault="00BB161C" w:rsidP="005264A0">
      <w:pPr>
        <w:keepNext/>
        <w:spacing w:line="240" w:lineRule="auto"/>
        <w:jc w:val="center"/>
        <w:rPr>
          <w:rFonts w:ascii="Calibri" w:hAnsi="Calibri" w:cs="Calibri"/>
          <w:b/>
          <w:bCs/>
          <w:sz w:val="18"/>
          <w:szCs w:val="18"/>
        </w:rPr>
      </w:pPr>
      <w:r w:rsidRPr="00CE6AA8">
        <w:rPr>
          <w:rFonts w:ascii="Calibri" w:hAnsi="Calibri" w:cs="Calibri"/>
          <w:b/>
          <w:bCs/>
          <w:sz w:val="18"/>
          <w:szCs w:val="18"/>
        </w:rPr>
        <w:t xml:space="preserve">The procurement process for product can be executed in a reasonable time frame. Within this maturity model, </w:t>
      </w:r>
      <w:r w:rsidR="000928A3" w:rsidRPr="00CE6AA8">
        <w:rPr>
          <w:rFonts w:ascii="Calibri" w:hAnsi="Calibri" w:cs="Calibri"/>
          <w:b/>
          <w:bCs/>
          <w:sz w:val="18"/>
          <w:szCs w:val="18"/>
        </w:rPr>
        <w:t xml:space="preserve">procurement </w:t>
      </w:r>
      <w:r w:rsidRPr="00CE6AA8">
        <w:rPr>
          <w:rFonts w:ascii="Calibri" w:hAnsi="Calibri" w:cs="Calibri"/>
          <w:b/>
          <w:bCs/>
          <w:sz w:val="18"/>
          <w:szCs w:val="18"/>
        </w:rPr>
        <w:t>is defined as the issuance of a purchase order to a previously established supplier, the approval of said purchase order by the vendor(s), shipment of goods, and receipt of goods. As maturity increases, the speed of the procurement process increases, levels are based on demand, and prices are competitive with national standards.</w:t>
      </w:r>
    </w:p>
    <w:p w14:paraId="1F27458B" w14:textId="77777777" w:rsidR="005264A0" w:rsidRPr="00CE6AA8" w:rsidRDefault="005264A0" w:rsidP="005264A0">
      <w:pPr>
        <w:keepNext/>
        <w:spacing w:line="240" w:lineRule="auto"/>
        <w:jc w:val="center"/>
        <w:rPr>
          <w:rFonts w:ascii="Calibri" w:hAnsi="Calibri" w:cs="Calibri"/>
          <w:b/>
          <w:bCs/>
          <w:sz w:val="18"/>
          <w:szCs w:val="18"/>
        </w:rPr>
      </w:pPr>
    </w:p>
    <w:p w14:paraId="40A39C7E" w14:textId="77777777" w:rsidR="00B30C4D" w:rsidRPr="00CE6AA8" w:rsidRDefault="00BB161C" w:rsidP="005264A0">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Rapidly procure the optimal amount of appropriately priced inventory to satisfy real-time demand.</w:t>
      </w:r>
    </w:p>
    <w:p w14:paraId="5FB7740D" w14:textId="77777777" w:rsidR="00B30C4D" w:rsidRPr="00CE6AA8" w:rsidRDefault="00B30C4D" w:rsidP="00BB161C">
      <w:pPr>
        <w:spacing w:line="240" w:lineRule="auto"/>
        <w:rPr>
          <w:rFonts w:ascii="Calibri" w:hAnsi="Calibri" w:cs="Calibri"/>
          <w:sz w:val="18"/>
          <w:szCs w:val="18"/>
        </w:rPr>
      </w:pPr>
    </w:p>
    <w:p w14:paraId="1BEBEE3E" w14:textId="7183B275" w:rsidR="00B30C4D" w:rsidRPr="00CE6AA8" w:rsidRDefault="00EF43DE" w:rsidP="00BB161C">
      <w:pPr>
        <w:keepNext/>
        <w:spacing w:line="240" w:lineRule="auto"/>
        <w:rPr>
          <w:rFonts w:ascii="Calibri" w:hAnsi="Calibri" w:cs="Calibri"/>
          <w:sz w:val="18"/>
          <w:szCs w:val="18"/>
        </w:rPr>
      </w:pPr>
      <w:r w:rsidRPr="00CE6AA8">
        <w:rPr>
          <w:rFonts w:ascii="Calibri" w:hAnsi="Calibri" w:cs="Calibri"/>
          <w:sz w:val="18"/>
          <w:szCs w:val="18"/>
        </w:rPr>
        <w:t>40</w:t>
      </w:r>
      <w:r w:rsidR="00BB161C" w:rsidRPr="00CE6AA8">
        <w:rPr>
          <w:rFonts w:ascii="Calibri" w:hAnsi="Calibri" w:cs="Calibri"/>
          <w:sz w:val="18"/>
          <w:szCs w:val="18"/>
        </w:rPr>
        <w:t>. How long does it take to procure product (purchase order under an existing contract)? (choose one)</w:t>
      </w:r>
    </w:p>
    <w:p w14:paraId="451F79FE" w14:textId="77777777" w:rsidR="00B30C4D" w:rsidRPr="00CE6AA8" w:rsidRDefault="00BB161C" w:rsidP="00EF43DE">
      <w:pPr>
        <w:pStyle w:val="ListParagraph"/>
        <w:keepNext/>
        <w:numPr>
          <w:ilvl w:val="0"/>
          <w:numId w:val="31"/>
        </w:numPr>
        <w:rPr>
          <w:rFonts w:ascii="Calibri" w:hAnsi="Calibri" w:cs="Calibri"/>
          <w:sz w:val="18"/>
          <w:szCs w:val="18"/>
        </w:rPr>
      </w:pPr>
      <w:r w:rsidRPr="00CE6AA8">
        <w:rPr>
          <w:rFonts w:ascii="Calibri" w:hAnsi="Calibri" w:cs="Calibri"/>
          <w:sz w:val="18"/>
          <w:szCs w:val="18"/>
        </w:rPr>
        <w:t>Procurement takes more than one month</w:t>
      </w:r>
    </w:p>
    <w:p w14:paraId="6397EB53" w14:textId="77777777" w:rsidR="00B30C4D" w:rsidRPr="00CE6AA8" w:rsidRDefault="00BB161C" w:rsidP="00EF43DE">
      <w:pPr>
        <w:pStyle w:val="ListParagraph"/>
        <w:keepNext/>
        <w:numPr>
          <w:ilvl w:val="0"/>
          <w:numId w:val="31"/>
        </w:numPr>
        <w:rPr>
          <w:rFonts w:ascii="Calibri" w:hAnsi="Calibri" w:cs="Calibri"/>
          <w:sz w:val="18"/>
          <w:szCs w:val="18"/>
        </w:rPr>
      </w:pPr>
      <w:r w:rsidRPr="00CE6AA8">
        <w:rPr>
          <w:rFonts w:ascii="Calibri" w:hAnsi="Calibri" w:cs="Calibri"/>
          <w:sz w:val="18"/>
          <w:szCs w:val="18"/>
        </w:rPr>
        <w:t>Procurement can be executed in less than one month</w:t>
      </w:r>
    </w:p>
    <w:p w14:paraId="562BB820" w14:textId="77777777" w:rsidR="00B30C4D" w:rsidRPr="00CE6AA8" w:rsidRDefault="00BB161C" w:rsidP="00EF43DE">
      <w:pPr>
        <w:pStyle w:val="ListParagraph"/>
        <w:keepNext/>
        <w:numPr>
          <w:ilvl w:val="0"/>
          <w:numId w:val="31"/>
        </w:numPr>
        <w:rPr>
          <w:rFonts w:ascii="Calibri" w:hAnsi="Calibri" w:cs="Calibri"/>
          <w:sz w:val="18"/>
          <w:szCs w:val="18"/>
        </w:rPr>
      </w:pPr>
      <w:r w:rsidRPr="00CE6AA8">
        <w:rPr>
          <w:rFonts w:ascii="Calibri" w:hAnsi="Calibri" w:cs="Calibri"/>
          <w:sz w:val="18"/>
          <w:szCs w:val="18"/>
        </w:rPr>
        <w:t>Procurement can be executed in less than 2 weeks</w:t>
      </w:r>
    </w:p>
    <w:p w14:paraId="66438FD2" w14:textId="77777777" w:rsidR="00B30C4D" w:rsidRPr="00CE6AA8" w:rsidRDefault="00BB161C" w:rsidP="00EF43DE">
      <w:pPr>
        <w:pStyle w:val="ListParagraph"/>
        <w:keepNext/>
        <w:numPr>
          <w:ilvl w:val="0"/>
          <w:numId w:val="31"/>
        </w:numPr>
        <w:rPr>
          <w:rFonts w:ascii="Calibri" w:hAnsi="Calibri" w:cs="Calibri"/>
          <w:sz w:val="18"/>
          <w:szCs w:val="18"/>
        </w:rPr>
      </w:pPr>
      <w:r w:rsidRPr="00CE6AA8">
        <w:rPr>
          <w:rFonts w:ascii="Calibri" w:hAnsi="Calibri" w:cs="Calibri"/>
          <w:sz w:val="18"/>
          <w:szCs w:val="18"/>
        </w:rPr>
        <w:t>Procurement can be executed in less than 1 week</w:t>
      </w:r>
    </w:p>
    <w:p w14:paraId="48F15038" w14:textId="77777777" w:rsidR="00B30C4D" w:rsidRPr="00CE6AA8" w:rsidRDefault="00BB161C" w:rsidP="00EF43DE">
      <w:pPr>
        <w:pStyle w:val="ListParagraph"/>
        <w:keepNext/>
        <w:numPr>
          <w:ilvl w:val="0"/>
          <w:numId w:val="31"/>
        </w:numPr>
        <w:rPr>
          <w:rFonts w:ascii="Calibri" w:hAnsi="Calibri" w:cs="Calibri"/>
          <w:sz w:val="18"/>
          <w:szCs w:val="18"/>
        </w:rPr>
      </w:pPr>
      <w:r w:rsidRPr="00CE6AA8">
        <w:rPr>
          <w:rFonts w:ascii="Calibri" w:hAnsi="Calibri" w:cs="Calibri"/>
          <w:sz w:val="18"/>
          <w:szCs w:val="18"/>
        </w:rPr>
        <w:t>Procurement can be executed in less than 1 week, with a process in place to compare supply-chain prices to national average at time of purchase</w:t>
      </w:r>
    </w:p>
    <w:p w14:paraId="6C9F4184" w14:textId="77777777" w:rsidR="00B30C4D" w:rsidRPr="00CE6AA8" w:rsidRDefault="00BB161C" w:rsidP="00EF43DE">
      <w:pPr>
        <w:pStyle w:val="ListParagraph"/>
        <w:keepNext/>
        <w:numPr>
          <w:ilvl w:val="0"/>
          <w:numId w:val="31"/>
        </w:numPr>
        <w:rPr>
          <w:rFonts w:ascii="Calibri" w:hAnsi="Calibri" w:cs="Calibri"/>
          <w:sz w:val="18"/>
          <w:szCs w:val="18"/>
        </w:rPr>
      </w:pPr>
      <w:r w:rsidRPr="00CE6AA8">
        <w:rPr>
          <w:rFonts w:ascii="Calibri" w:hAnsi="Calibri" w:cs="Calibri"/>
          <w:sz w:val="18"/>
          <w:szCs w:val="18"/>
        </w:rPr>
        <w:t>Not applicable</w:t>
      </w:r>
    </w:p>
    <w:p w14:paraId="34A1689A" w14:textId="77777777" w:rsidR="00B30C4D" w:rsidRPr="00CE6AA8" w:rsidRDefault="00BB161C" w:rsidP="00EF43DE">
      <w:pPr>
        <w:pStyle w:val="ListParagraph"/>
        <w:keepNext/>
        <w:numPr>
          <w:ilvl w:val="0"/>
          <w:numId w:val="31"/>
        </w:numPr>
        <w:rPr>
          <w:rFonts w:ascii="Calibri" w:hAnsi="Calibri" w:cs="Calibri"/>
          <w:sz w:val="18"/>
          <w:szCs w:val="18"/>
        </w:rPr>
      </w:pPr>
      <w:r w:rsidRPr="00CE6AA8">
        <w:rPr>
          <w:rFonts w:ascii="Calibri" w:hAnsi="Calibri" w:cs="Calibri"/>
          <w:sz w:val="18"/>
          <w:szCs w:val="18"/>
        </w:rPr>
        <w:t>Don’t know</w:t>
      </w:r>
    </w:p>
    <w:p w14:paraId="2F36BB55" w14:textId="77777777" w:rsidR="00B30C4D" w:rsidRPr="00CE6AA8" w:rsidRDefault="00B30C4D" w:rsidP="00BB161C">
      <w:pPr>
        <w:spacing w:line="240" w:lineRule="auto"/>
        <w:rPr>
          <w:rFonts w:ascii="Calibri" w:hAnsi="Calibri" w:cs="Calibri"/>
          <w:sz w:val="18"/>
          <w:szCs w:val="18"/>
        </w:rPr>
      </w:pPr>
    </w:p>
    <w:p w14:paraId="61BD681F" w14:textId="646218A1" w:rsidR="00B30C4D" w:rsidRPr="00CE6AA8" w:rsidRDefault="00EF43DE" w:rsidP="00BB161C">
      <w:pPr>
        <w:keepNext/>
        <w:spacing w:line="240" w:lineRule="auto"/>
        <w:rPr>
          <w:rFonts w:ascii="Calibri" w:hAnsi="Calibri" w:cs="Calibri"/>
          <w:sz w:val="18"/>
          <w:szCs w:val="18"/>
        </w:rPr>
      </w:pPr>
      <w:r w:rsidRPr="00CE6AA8">
        <w:rPr>
          <w:rFonts w:ascii="Calibri" w:hAnsi="Calibri" w:cs="Calibri"/>
          <w:sz w:val="18"/>
          <w:szCs w:val="18"/>
        </w:rPr>
        <w:t>41</w:t>
      </w:r>
      <w:r w:rsidR="00BB161C" w:rsidRPr="00CE6AA8">
        <w:rPr>
          <w:rFonts w:ascii="Calibri" w:hAnsi="Calibri" w:cs="Calibri"/>
          <w:sz w:val="18"/>
          <w:szCs w:val="18"/>
        </w:rPr>
        <w:t>. How is the procurement quantity determined? (choose one)</w:t>
      </w:r>
    </w:p>
    <w:p w14:paraId="3A50489A" w14:textId="77777777" w:rsidR="00B30C4D" w:rsidRPr="00CE6AA8" w:rsidRDefault="00BB161C"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No standard process to determine procurement quantity</w:t>
      </w:r>
    </w:p>
    <w:p w14:paraId="34FDFF88" w14:textId="77777777" w:rsidR="00B30C4D" w:rsidRPr="00CE6AA8" w:rsidRDefault="00BB161C"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Procurement quantity is based on count of existing supply and/or stockouts</w:t>
      </w:r>
    </w:p>
    <w:p w14:paraId="0F40D81B" w14:textId="77777777" w:rsidR="00B30C4D" w:rsidRPr="00CE6AA8" w:rsidRDefault="00BB161C"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Procurement quantity is based on beneficiary consumption</w:t>
      </w:r>
    </w:p>
    <w:p w14:paraId="45AF332A" w14:textId="77777777" w:rsidR="00B30C4D" w:rsidRPr="00CE6AA8" w:rsidRDefault="00BB161C"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Procurement quantity is based on supply plan</w:t>
      </w:r>
    </w:p>
    <w:p w14:paraId="6D4AA44D" w14:textId="77777777" w:rsidR="00B30C4D" w:rsidRPr="00CE6AA8" w:rsidRDefault="00BB161C"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Procurement quantity is based on current system inventory levels and real-time demand forecasts</w:t>
      </w:r>
    </w:p>
    <w:p w14:paraId="638E1A34" w14:textId="77777777" w:rsidR="00B30C4D" w:rsidRPr="00CE6AA8" w:rsidRDefault="00BB161C"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Not applicable</w:t>
      </w:r>
    </w:p>
    <w:p w14:paraId="5D901D06" w14:textId="77777777" w:rsidR="00B30C4D" w:rsidRPr="00CE6AA8" w:rsidRDefault="00BB161C"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Don’t know</w:t>
      </w:r>
    </w:p>
    <w:p w14:paraId="47243473" w14:textId="77777777" w:rsidR="004354DC" w:rsidRPr="00CE6AA8" w:rsidRDefault="004354DC" w:rsidP="00BB161C">
      <w:pPr>
        <w:spacing w:line="240" w:lineRule="auto"/>
        <w:rPr>
          <w:rFonts w:ascii="Calibri" w:hAnsi="Calibri" w:cs="Calibri"/>
          <w:sz w:val="18"/>
          <w:szCs w:val="18"/>
        </w:rPr>
      </w:pPr>
    </w:p>
    <w:p w14:paraId="7CB64ABD" w14:textId="2257C882" w:rsidR="00B30C4D" w:rsidRPr="00CE6AA8" w:rsidRDefault="00EF43DE" w:rsidP="00BB161C">
      <w:pPr>
        <w:spacing w:line="240" w:lineRule="auto"/>
        <w:rPr>
          <w:rFonts w:ascii="Calibri" w:hAnsi="Calibri" w:cs="Calibri"/>
          <w:sz w:val="18"/>
          <w:szCs w:val="18"/>
        </w:rPr>
      </w:pPr>
      <w:r w:rsidRPr="00CE6AA8">
        <w:rPr>
          <w:rFonts w:ascii="Calibri" w:hAnsi="Calibri" w:cs="Calibri"/>
          <w:sz w:val="18"/>
          <w:szCs w:val="18"/>
        </w:rPr>
        <w:t>42</w:t>
      </w:r>
      <w:r w:rsidR="001B4284" w:rsidRPr="00CE6AA8">
        <w:rPr>
          <w:rFonts w:ascii="Calibri" w:hAnsi="Calibri" w:cs="Calibri"/>
          <w:sz w:val="18"/>
          <w:szCs w:val="18"/>
        </w:rPr>
        <w:t>.</w:t>
      </w:r>
      <w:r w:rsidR="004354DC" w:rsidRPr="00CE6AA8">
        <w:rPr>
          <w:rFonts w:ascii="Calibri" w:hAnsi="Calibri" w:cs="Calibri"/>
          <w:sz w:val="18"/>
          <w:szCs w:val="18"/>
        </w:rPr>
        <w:t xml:space="preserve"> </w:t>
      </w:r>
      <w:r w:rsidR="004733FD" w:rsidRPr="00CE6AA8">
        <w:rPr>
          <w:rFonts w:ascii="Calibri" w:hAnsi="Calibri" w:cs="Calibri"/>
          <w:sz w:val="18"/>
          <w:szCs w:val="18"/>
        </w:rPr>
        <w:t>What is the</w:t>
      </w:r>
      <w:r w:rsidR="005555A7" w:rsidRPr="00CE6AA8">
        <w:rPr>
          <w:rFonts w:ascii="Calibri" w:hAnsi="Calibri" w:cs="Calibri"/>
          <w:sz w:val="18"/>
          <w:szCs w:val="18"/>
        </w:rPr>
        <w:t xml:space="preserve"> typical</w:t>
      </w:r>
      <w:r w:rsidR="004733FD" w:rsidRPr="00CE6AA8">
        <w:rPr>
          <w:rFonts w:ascii="Calibri" w:hAnsi="Calibri" w:cs="Calibri"/>
          <w:sz w:val="18"/>
          <w:szCs w:val="18"/>
        </w:rPr>
        <w:t xml:space="preserve"> frequency </w:t>
      </w:r>
      <w:r w:rsidR="004761E9" w:rsidRPr="00CE6AA8">
        <w:rPr>
          <w:rFonts w:ascii="Calibri" w:hAnsi="Calibri" w:cs="Calibri"/>
          <w:sz w:val="18"/>
          <w:szCs w:val="18"/>
        </w:rPr>
        <w:t xml:space="preserve">for the </w:t>
      </w:r>
      <w:r w:rsidR="004733FD" w:rsidRPr="00CE6AA8">
        <w:rPr>
          <w:rFonts w:ascii="Calibri" w:hAnsi="Calibri" w:cs="Calibri"/>
          <w:sz w:val="18"/>
          <w:szCs w:val="18"/>
        </w:rPr>
        <w:t>procurement</w:t>
      </w:r>
      <w:r w:rsidR="00A71157" w:rsidRPr="00CE6AA8">
        <w:rPr>
          <w:rFonts w:ascii="Calibri" w:hAnsi="Calibri" w:cs="Calibri"/>
          <w:sz w:val="18"/>
          <w:szCs w:val="18"/>
        </w:rPr>
        <w:t xml:space="preserve"> of product</w:t>
      </w:r>
      <w:r w:rsidR="004354DC" w:rsidRPr="00CE6AA8">
        <w:rPr>
          <w:rFonts w:ascii="Calibri" w:hAnsi="Calibri" w:cs="Calibri"/>
          <w:sz w:val="18"/>
          <w:szCs w:val="18"/>
        </w:rPr>
        <w:t>?</w:t>
      </w:r>
    </w:p>
    <w:p w14:paraId="7155C8F2" w14:textId="329BB083" w:rsidR="004354DC" w:rsidRPr="00CE6AA8" w:rsidRDefault="004977F5"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Semiannually</w:t>
      </w:r>
      <w:r w:rsidR="00A71157" w:rsidRPr="00CE6AA8">
        <w:rPr>
          <w:rFonts w:ascii="Calibri" w:hAnsi="Calibri" w:cs="Calibri"/>
          <w:sz w:val="18"/>
          <w:szCs w:val="18"/>
        </w:rPr>
        <w:t xml:space="preserve"> </w:t>
      </w:r>
      <w:r w:rsidR="00A04E8C" w:rsidRPr="00CE6AA8">
        <w:rPr>
          <w:rFonts w:ascii="Calibri" w:hAnsi="Calibri" w:cs="Calibri"/>
          <w:sz w:val="18"/>
          <w:szCs w:val="18"/>
        </w:rPr>
        <w:t>or l</w:t>
      </w:r>
      <w:r w:rsidRPr="00CE6AA8">
        <w:rPr>
          <w:rFonts w:ascii="Calibri" w:hAnsi="Calibri" w:cs="Calibri"/>
          <w:sz w:val="18"/>
          <w:szCs w:val="18"/>
        </w:rPr>
        <w:t>ess frequently</w:t>
      </w:r>
    </w:p>
    <w:p w14:paraId="030AF0EA" w14:textId="33ADC3FA" w:rsidR="004354DC" w:rsidRPr="00CE6AA8" w:rsidRDefault="00D00DA0"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Quarterly</w:t>
      </w:r>
      <w:r w:rsidR="00F37A98" w:rsidRPr="00CE6AA8">
        <w:rPr>
          <w:rFonts w:ascii="Calibri" w:hAnsi="Calibri" w:cs="Calibri"/>
          <w:sz w:val="18"/>
          <w:szCs w:val="18"/>
        </w:rPr>
        <w:t xml:space="preserve"> </w:t>
      </w:r>
    </w:p>
    <w:p w14:paraId="55C9045E" w14:textId="4B0ECE75" w:rsidR="004354DC" w:rsidRPr="00CE6AA8" w:rsidRDefault="00D00DA0"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Monthly</w:t>
      </w:r>
      <w:r w:rsidR="00F37A98" w:rsidRPr="00CE6AA8">
        <w:rPr>
          <w:rFonts w:ascii="Calibri" w:hAnsi="Calibri" w:cs="Calibri"/>
          <w:sz w:val="18"/>
          <w:szCs w:val="18"/>
        </w:rPr>
        <w:t xml:space="preserve"> </w:t>
      </w:r>
    </w:p>
    <w:p w14:paraId="1BB96F4E" w14:textId="07BB6A41" w:rsidR="004354DC" w:rsidRPr="00CE6AA8" w:rsidRDefault="00F37A98"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 xml:space="preserve">Weekly </w:t>
      </w:r>
    </w:p>
    <w:p w14:paraId="33EFD60F" w14:textId="6CA01851" w:rsidR="004354DC" w:rsidRPr="00CE6AA8" w:rsidRDefault="00A7049A"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 xml:space="preserve">As needed </w:t>
      </w:r>
    </w:p>
    <w:p w14:paraId="12F3C54F" w14:textId="77777777" w:rsidR="004354DC" w:rsidRPr="00CE6AA8" w:rsidRDefault="004354DC"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Not applicable</w:t>
      </w:r>
    </w:p>
    <w:p w14:paraId="2CE52298" w14:textId="77777777" w:rsidR="004354DC" w:rsidRPr="00CE6AA8" w:rsidRDefault="004354DC"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Don’t know</w:t>
      </w:r>
    </w:p>
    <w:p w14:paraId="071CC812" w14:textId="77777777" w:rsidR="004354DC" w:rsidRPr="00CE6AA8" w:rsidRDefault="004354DC" w:rsidP="00BB161C">
      <w:pPr>
        <w:spacing w:line="240" w:lineRule="auto"/>
        <w:rPr>
          <w:rFonts w:ascii="Calibri" w:hAnsi="Calibri" w:cs="Calibri"/>
          <w:sz w:val="18"/>
          <w:szCs w:val="18"/>
        </w:rPr>
      </w:pPr>
    </w:p>
    <w:p w14:paraId="785E3383"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43. Which of the following currently are constraints that prevent improvement of procurement processes? (choose all that apply)</w:t>
      </w:r>
    </w:p>
    <w:p w14:paraId="50EB165C" w14:textId="77777777"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Human resources</w:t>
      </w:r>
    </w:p>
    <w:p w14:paraId="65C5A54E" w14:textId="77777777"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Improvement-process knowledge</w:t>
      </w:r>
    </w:p>
    <w:p w14:paraId="6A639207" w14:textId="77777777"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Enabling technologies</w:t>
      </w:r>
    </w:p>
    <w:p w14:paraId="08E5F794" w14:textId="77777777"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Leadership/guidance</w:t>
      </w:r>
    </w:p>
    <w:p w14:paraId="7957A4DB" w14:textId="77777777"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National guidelines</w:t>
      </w:r>
    </w:p>
    <w:p w14:paraId="325C5953" w14:textId="77777777"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Funding</w:t>
      </w:r>
    </w:p>
    <w:p w14:paraId="1BDB910F" w14:textId="77777777"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Infrastructure</w:t>
      </w:r>
    </w:p>
    <w:p w14:paraId="5158A000" w14:textId="77777777"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Government support</w:t>
      </w:r>
    </w:p>
    <w:p w14:paraId="4FFEF8A4" w14:textId="77777777"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No public/private collaboration</w:t>
      </w:r>
    </w:p>
    <w:p w14:paraId="039580DA" w14:textId="77777777"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197CD36F" w14:textId="0974C5A5"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No constraints</w:t>
      </w:r>
    </w:p>
    <w:p w14:paraId="64C8118E" w14:textId="5FCF0981"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Not applicable</w:t>
      </w:r>
    </w:p>
    <w:p w14:paraId="6A565252" w14:textId="24AC8D68"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Don’t know</w:t>
      </w:r>
    </w:p>
    <w:p w14:paraId="0CA0F68C" w14:textId="77777777" w:rsidR="00B30C4D" w:rsidRPr="00CE6AA8" w:rsidRDefault="00B30C4D" w:rsidP="00BB161C">
      <w:pPr>
        <w:spacing w:line="240" w:lineRule="auto"/>
        <w:rPr>
          <w:rFonts w:ascii="Calibri" w:hAnsi="Calibri" w:cs="Calibri"/>
          <w:sz w:val="18"/>
          <w:szCs w:val="18"/>
        </w:rPr>
      </w:pPr>
    </w:p>
    <w:p w14:paraId="161F1BC6"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42793646"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3F23EFE0"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0B6330C"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8D148EC"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FE75F5A"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A41BC77" w14:textId="77777777" w:rsidR="00C32A39" w:rsidRPr="00CE6AA8" w:rsidRDefault="00C32A39" w:rsidP="00BB161C">
      <w:pPr>
        <w:keepNext/>
        <w:spacing w:line="240" w:lineRule="auto"/>
        <w:rPr>
          <w:rFonts w:ascii="Calibri" w:hAnsi="Calibri" w:cs="Calibri"/>
          <w:b/>
          <w:color w:val="CCCCCC"/>
          <w:sz w:val="18"/>
          <w:szCs w:val="18"/>
        </w:rPr>
      </w:pPr>
    </w:p>
    <w:p w14:paraId="16E7E09F" w14:textId="77777777" w:rsidR="00C32A39" w:rsidRPr="00CE6AA8" w:rsidRDefault="00C32A39" w:rsidP="00BB161C">
      <w:pPr>
        <w:keepNext/>
        <w:spacing w:line="240" w:lineRule="auto"/>
        <w:rPr>
          <w:rFonts w:ascii="Calibri" w:hAnsi="Calibri" w:cs="Calibri"/>
          <w:b/>
          <w:color w:val="CCCCCC"/>
          <w:sz w:val="18"/>
          <w:szCs w:val="18"/>
        </w:rPr>
      </w:pPr>
    </w:p>
    <w:p w14:paraId="58A100DD" w14:textId="77777777" w:rsidR="00C32A39" w:rsidRPr="00CE6AA8" w:rsidRDefault="00BB161C" w:rsidP="00C32A39">
      <w:pPr>
        <w:keepNext/>
        <w:spacing w:line="240" w:lineRule="auto"/>
        <w:jc w:val="center"/>
        <w:rPr>
          <w:rFonts w:ascii="Calibri" w:hAnsi="Calibri" w:cs="Calibri"/>
          <w:b/>
          <w:bCs/>
          <w:sz w:val="18"/>
          <w:szCs w:val="18"/>
        </w:rPr>
      </w:pPr>
      <w:r w:rsidRPr="00CE6AA8">
        <w:rPr>
          <w:rFonts w:ascii="Calibri" w:hAnsi="Calibri" w:cs="Calibri"/>
          <w:b/>
          <w:bCs/>
          <w:sz w:val="18"/>
          <w:szCs w:val="18"/>
        </w:rPr>
        <w:t>XI. Infrastructure and Assets</w:t>
      </w:r>
    </w:p>
    <w:p w14:paraId="33AAF49B" w14:textId="77777777" w:rsidR="00C32A39" w:rsidRPr="00CE6AA8" w:rsidRDefault="00C32A39" w:rsidP="00C32A39">
      <w:pPr>
        <w:keepNext/>
        <w:spacing w:line="240" w:lineRule="auto"/>
        <w:jc w:val="center"/>
        <w:rPr>
          <w:rFonts w:ascii="Calibri" w:hAnsi="Calibri" w:cs="Calibri"/>
          <w:b/>
          <w:bCs/>
          <w:sz w:val="18"/>
          <w:szCs w:val="18"/>
        </w:rPr>
      </w:pPr>
    </w:p>
    <w:p w14:paraId="40769B60" w14:textId="77777777" w:rsidR="00C32A39" w:rsidRPr="00CE6AA8" w:rsidRDefault="00BB161C" w:rsidP="00C32A39">
      <w:pPr>
        <w:keepNext/>
        <w:spacing w:line="240" w:lineRule="auto"/>
        <w:jc w:val="center"/>
        <w:rPr>
          <w:rFonts w:ascii="Calibri" w:hAnsi="Calibri" w:cs="Calibri"/>
          <w:b/>
          <w:bCs/>
          <w:sz w:val="18"/>
          <w:szCs w:val="18"/>
        </w:rPr>
      </w:pPr>
      <w:r w:rsidRPr="00CE6AA8">
        <w:rPr>
          <w:rFonts w:ascii="Calibri" w:hAnsi="Calibri" w:cs="Calibri"/>
          <w:b/>
          <w:bCs/>
          <w:sz w:val="18"/>
          <w:szCs w:val="18"/>
        </w:rPr>
        <w:t>The buildings in the supply chain are appropriate for storing and managing products in sound condition. As maturity increases, internet access is prevalent at all locations and facility risks are identified and managed.</w:t>
      </w:r>
    </w:p>
    <w:p w14:paraId="21338D24" w14:textId="77777777" w:rsidR="00C32A39" w:rsidRPr="00CE6AA8" w:rsidRDefault="00C32A39" w:rsidP="00C32A39">
      <w:pPr>
        <w:keepNext/>
        <w:spacing w:line="240" w:lineRule="auto"/>
        <w:jc w:val="center"/>
        <w:rPr>
          <w:rFonts w:ascii="Calibri" w:hAnsi="Calibri" w:cs="Calibri"/>
          <w:b/>
          <w:bCs/>
          <w:sz w:val="18"/>
          <w:szCs w:val="18"/>
        </w:rPr>
      </w:pPr>
    </w:p>
    <w:p w14:paraId="51BA5AB2" w14:textId="0A38BABF" w:rsidR="00B30C4D" w:rsidRPr="00CE6AA8" w:rsidRDefault="00BB161C" w:rsidP="00C32A39">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Establish buildings for product and personnel that are safe</w:t>
      </w:r>
      <w:r w:rsidR="00C97757">
        <w:rPr>
          <w:rFonts w:ascii="Calibri" w:hAnsi="Calibri" w:cs="Calibri"/>
          <w:b/>
          <w:bCs/>
          <w:i/>
          <w:iCs/>
          <w:sz w:val="18"/>
          <w:szCs w:val="18"/>
        </w:rPr>
        <w:t xml:space="preserve">, secure, </w:t>
      </w:r>
      <w:r w:rsidRPr="00CE6AA8">
        <w:rPr>
          <w:rFonts w:ascii="Calibri" w:hAnsi="Calibri" w:cs="Calibri"/>
          <w:b/>
          <w:bCs/>
          <w:i/>
          <w:iCs/>
          <w:sz w:val="18"/>
          <w:szCs w:val="18"/>
        </w:rPr>
        <w:t>and technology-enabled</w:t>
      </w:r>
      <w:r w:rsidR="00E637BE" w:rsidRPr="00CE6AA8">
        <w:rPr>
          <w:rFonts w:ascii="Calibri" w:hAnsi="Calibri" w:cs="Calibri"/>
          <w:b/>
          <w:bCs/>
          <w:i/>
          <w:iCs/>
          <w:sz w:val="18"/>
          <w:szCs w:val="18"/>
        </w:rPr>
        <w:t>.</w:t>
      </w:r>
    </w:p>
    <w:p w14:paraId="7536367A" w14:textId="77777777" w:rsidR="00B30C4D" w:rsidRPr="00CE6AA8" w:rsidRDefault="00B30C4D" w:rsidP="00BB161C">
      <w:pPr>
        <w:spacing w:line="240" w:lineRule="auto"/>
        <w:rPr>
          <w:rFonts w:ascii="Calibri" w:hAnsi="Calibri" w:cs="Calibri"/>
          <w:sz w:val="18"/>
          <w:szCs w:val="18"/>
        </w:rPr>
      </w:pPr>
    </w:p>
    <w:p w14:paraId="3BD4E207"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44. How are products maintained in secure and sound condition at facilities? (choose one)</w:t>
      </w:r>
    </w:p>
    <w:p w14:paraId="70EFFC2F" w14:textId="77777777" w:rsidR="00B30C4D" w:rsidRPr="00CE6AA8" w:rsidRDefault="00BB161C" w:rsidP="00EF43DE">
      <w:pPr>
        <w:pStyle w:val="ListParagraph"/>
        <w:keepNext/>
        <w:numPr>
          <w:ilvl w:val="0"/>
          <w:numId w:val="33"/>
        </w:numPr>
        <w:rPr>
          <w:rFonts w:ascii="Calibri" w:hAnsi="Calibri" w:cs="Calibri"/>
          <w:sz w:val="18"/>
          <w:szCs w:val="18"/>
        </w:rPr>
      </w:pPr>
      <w:r w:rsidRPr="00CE6AA8">
        <w:rPr>
          <w:rFonts w:ascii="Calibri" w:hAnsi="Calibri" w:cs="Calibri"/>
          <w:sz w:val="18"/>
          <w:szCs w:val="18"/>
        </w:rPr>
        <w:t>No standard process to keep products in secure and sound condition</w:t>
      </w:r>
    </w:p>
    <w:p w14:paraId="41AA8884" w14:textId="77777777" w:rsidR="00B30C4D" w:rsidRPr="00CE6AA8" w:rsidRDefault="00BB161C" w:rsidP="00EF43DE">
      <w:pPr>
        <w:pStyle w:val="ListParagraph"/>
        <w:keepNext/>
        <w:numPr>
          <w:ilvl w:val="0"/>
          <w:numId w:val="33"/>
        </w:numPr>
        <w:rPr>
          <w:rFonts w:ascii="Calibri" w:hAnsi="Calibri" w:cs="Calibri"/>
          <w:sz w:val="18"/>
          <w:szCs w:val="18"/>
        </w:rPr>
      </w:pPr>
      <w:r w:rsidRPr="00CE6AA8">
        <w:rPr>
          <w:rFonts w:ascii="Calibri" w:hAnsi="Calibri" w:cs="Calibri"/>
          <w:sz w:val="18"/>
          <w:szCs w:val="18"/>
        </w:rPr>
        <w:t>Facilities have policies/guidance/SOPs to keep product dry</w:t>
      </w:r>
    </w:p>
    <w:p w14:paraId="46440A18" w14:textId="77777777" w:rsidR="00B30C4D" w:rsidRPr="00CE6AA8" w:rsidRDefault="00BB161C" w:rsidP="00EF43DE">
      <w:pPr>
        <w:pStyle w:val="ListParagraph"/>
        <w:keepNext/>
        <w:numPr>
          <w:ilvl w:val="0"/>
          <w:numId w:val="33"/>
        </w:numPr>
        <w:rPr>
          <w:rFonts w:ascii="Calibri" w:hAnsi="Calibri" w:cs="Calibri"/>
          <w:sz w:val="18"/>
          <w:szCs w:val="18"/>
        </w:rPr>
      </w:pPr>
      <w:r w:rsidRPr="00CE6AA8">
        <w:rPr>
          <w:rFonts w:ascii="Calibri" w:hAnsi="Calibri" w:cs="Calibri"/>
          <w:sz w:val="18"/>
          <w:szCs w:val="18"/>
        </w:rPr>
        <w:t>Conditions at all sites keep product dry</w:t>
      </w:r>
    </w:p>
    <w:p w14:paraId="3B4401E7" w14:textId="77777777" w:rsidR="00B30C4D" w:rsidRPr="00CE6AA8" w:rsidRDefault="00BB161C" w:rsidP="00EF43DE">
      <w:pPr>
        <w:pStyle w:val="ListParagraph"/>
        <w:keepNext/>
        <w:numPr>
          <w:ilvl w:val="0"/>
          <w:numId w:val="33"/>
        </w:numPr>
        <w:rPr>
          <w:rFonts w:ascii="Calibri" w:hAnsi="Calibri" w:cs="Calibri"/>
          <w:sz w:val="18"/>
          <w:szCs w:val="18"/>
        </w:rPr>
      </w:pPr>
      <w:r w:rsidRPr="00CE6AA8">
        <w:rPr>
          <w:rFonts w:ascii="Calibri" w:hAnsi="Calibri" w:cs="Calibri"/>
          <w:sz w:val="18"/>
          <w:szCs w:val="18"/>
        </w:rPr>
        <w:t>Conditions at all sites keep product dry, secure, and accessible only by authorized personnel</w:t>
      </w:r>
    </w:p>
    <w:p w14:paraId="3B09C3D3" w14:textId="77777777" w:rsidR="00B30C4D" w:rsidRPr="00CE6AA8" w:rsidRDefault="00BB161C" w:rsidP="00EF43DE">
      <w:pPr>
        <w:pStyle w:val="ListParagraph"/>
        <w:keepNext/>
        <w:numPr>
          <w:ilvl w:val="0"/>
          <w:numId w:val="33"/>
        </w:numPr>
        <w:rPr>
          <w:rFonts w:ascii="Calibri" w:hAnsi="Calibri" w:cs="Calibri"/>
          <w:sz w:val="18"/>
          <w:szCs w:val="18"/>
        </w:rPr>
      </w:pPr>
      <w:r w:rsidRPr="00CE6AA8">
        <w:rPr>
          <w:rFonts w:ascii="Calibri" w:hAnsi="Calibri" w:cs="Calibri"/>
          <w:sz w:val="18"/>
          <w:szCs w:val="18"/>
        </w:rPr>
        <w:t>All sites keep product dry, secure, accessible only by authorized personnel, and in optimal environmental conditions specific to product type</w:t>
      </w:r>
    </w:p>
    <w:p w14:paraId="00AA4561" w14:textId="77777777" w:rsidR="00B30C4D" w:rsidRPr="00CE6AA8" w:rsidRDefault="00BB161C" w:rsidP="00EF43DE">
      <w:pPr>
        <w:pStyle w:val="ListParagraph"/>
        <w:keepNext/>
        <w:numPr>
          <w:ilvl w:val="0"/>
          <w:numId w:val="33"/>
        </w:numPr>
        <w:rPr>
          <w:rFonts w:ascii="Calibri" w:hAnsi="Calibri" w:cs="Calibri"/>
          <w:sz w:val="18"/>
          <w:szCs w:val="18"/>
        </w:rPr>
      </w:pPr>
      <w:r w:rsidRPr="00CE6AA8">
        <w:rPr>
          <w:rFonts w:ascii="Calibri" w:hAnsi="Calibri" w:cs="Calibri"/>
          <w:sz w:val="18"/>
          <w:szCs w:val="18"/>
        </w:rPr>
        <w:t>Not applicable</w:t>
      </w:r>
    </w:p>
    <w:p w14:paraId="1F3457E8" w14:textId="77777777" w:rsidR="00B30C4D" w:rsidRPr="00CE6AA8" w:rsidRDefault="00BB161C" w:rsidP="00EF43DE">
      <w:pPr>
        <w:pStyle w:val="ListParagraph"/>
        <w:keepNext/>
        <w:numPr>
          <w:ilvl w:val="0"/>
          <w:numId w:val="33"/>
        </w:numPr>
        <w:rPr>
          <w:rFonts w:ascii="Calibri" w:hAnsi="Calibri" w:cs="Calibri"/>
          <w:sz w:val="18"/>
          <w:szCs w:val="18"/>
        </w:rPr>
      </w:pPr>
      <w:r w:rsidRPr="00CE6AA8">
        <w:rPr>
          <w:rFonts w:ascii="Calibri" w:hAnsi="Calibri" w:cs="Calibri"/>
          <w:sz w:val="18"/>
          <w:szCs w:val="18"/>
        </w:rPr>
        <w:t>Don’t know</w:t>
      </w:r>
    </w:p>
    <w:p w14:paraId="361D2591" w14:textId="77777777" w:rsidR="00B30C4D" w:rsidRPr="00CE6AA8" w:rsidRDefault="00B30C4D" w:rsidP="00BB161C">
      <w:pPr>
        <w:spacing w:line="240" w:lineRule="auto"/>
        <w:rPr>
          <w:rFonts w:ascii="Calibri" w:hAnsi="Calibri" w:cs="Calibri"/>
          <w:sz w:val="18"/>
          <w:szCs w:val="18"/>
        </w:rPr>
      </w:pPr>
    </w:p>
    <w:p w14:paraId="1736F931"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45. To what extent is internet access available at facilities? (choose one)</w:t>
      </w:r>
    </w:p>
    <w:p w14:paraId="33028FF0" w14:textId="77777777" w:rsidR="00B30C4D" w:rsidRPr="00CE6AA8" w:rsidRDefault="00BB161C" w:rsidP="00EF43DE">
      <w:pPr>
        <w:pStyle w:val="ListParagraph"/>
        <w:keepNext/>
        <w:numPr>
          <w:ilvl w:val="0"/>
          <w:numId w:val="34"/>
        </w:numPr>
        <w:rPr>
          <w:rFonts w:ascii="Calibri" w:hAnsi="Calibri" w:cs="Calibri"/>
          <w:sz w:val="18"/>
          <w:szCs w:val="18"/>
        </w:rPr>
      </w:pPr>
      <w:r w:rsidRPr="00CE6AA8">
        <w:rPr>
          <w:rFonts w:ascii="Calibri" w:hAnsi="Calibri" w:cs="Calibri"/>
          <w:sz w:val="18"/>
          <w:szCs w:val="18"/>
        </w:rPr>
        <w:t>Few facilities have internet available</w:t>
      </w:r>
    </w:p>
    <w:p w14:paraId="0458BA71" w14:textId="77777777" w:rsidR="00B30C4D" w:rsidRPr="00CE6AA8" w:rsidRDefault="00BB161C" w:rsidP="00EF43DE">
      <w:pPr>
        <w:pStyle w:val="ListParagraph"/>
        <w:keepNext/>
        <w:numPr>
          <w:ilvl w:val="0"/>
          <w:numId w:val="34"/>
        </w:numPr>
        <w:rPr>
          <w:rFonts w:ascii="Calibri" w:hAnsi="Calibri" w:cs="Calibri"/>
          <w:sz w:val="18"/>
          <w:szCs w:val="18"/>
        </w:rPr>
      </w:pPr>
      <w:r w:rsidRPr="00CE6AA8">
        <w:rPr>
          <w:rFonts w:ascii="Calibri" w:hAnsi="Calibri" w:cs="Calibri"/>
          <w:sz w:val="18"/>
          <w:szCs w:val="18"/>
        </w:rPr>
        <w:t>Internet is available at 50-80% of facilities</w:t>
      </w:r>
    </w:p>
    <w:p w14:paraId="5AF522C4" w14:textId="77777777" w:rsidR="00B30C4D" w:rsidRPr="00CE6AA8" w:rsidRDefault="00BB161C" w:rsidP="00EF43DE">
      <w:pPr>
        <w:pStyle w:val="ListParagraph"/>
        <w:keepNext/>
        <w:numPr>
          <w:ilvl w:val="0"/>
          <w:numId w:val="34"/>
        </w:numPr>
        <w:rPr>
          <w:rFonts w:ascii="Calibri" w:hAnsi="Calibri" w:cs="Calibri"/>
          <w:sz w:val="18"/>
          <w:szCs w:val="18"/>
        </w:rPr>
      </w:pPr>
      <w:r w:rsidRPr="00CE6AA8">
        <w:rPr>
          <w:rFonts w:ascii="Calibri" w:hAnsi="Calibri" w:cs="Calibri"/>
          <w:sz w:val="18"/>
          <w:szCs w:val="18"/>
        </w:rPr>
        <w:t>Internet is available at 80% of facilities</w:t>
      </w:r>
    </w:p>
    <w:p w14:paraId="0943AF5E" w14:textId="77777777" w:rsidR="00B30C4D" w:rsidRPr="00CE6AA8" w:rsidRDefault="00BB161C" w:rsidP="00EF43DE">
      <w:pPr>
        <w:pStyle w:val="ListParagraph"/>
        <w:keepNext/>
        <w:numPr>
          <w:ilvl w:val="0"/>
          <w:numId w:val="34"/>
        </w:numPr>
        <w:rPr>
          <w:rFonts w:ascii="Calibri" w:hAnsi="Calibri" w:cs="Calibri"/>
          <w:sz w:val="18"/>
          <w:szCs w:val="18"/>
        </w:rPr>
      </w:pPr>
      <w:r w:rsidRPr="00CE6AA8">
        <w:rPr>
          <w:rFonts w:ascii="Calibri" w:hAnsi="Calibri" w:cs="Calibri"/>
          <w:sz w:val="18"/>
          <w:szCs w:val="18"/>
        </w:rPr>
        <w:t>Internet is available at 100% of facilities</w:t>
      </w:r>
    </w:p>
    <w:p w14:paraId="04AB6DC9" w14:textId="77777777" w:rsidR="00B30C4D" w:rsidRPr="00CE6AA8" w:rsidRDefault="00BB161C" w:rsidP="00EF43DE">
      <w:pPr>
        <w:pStyle w:val="ListParagraph"/>
        <w:keepNext/>
        <w:numPr>
          <w:ilvl w:val="0"/>
          <w:numId w:val="34"/>
        </w:numPr>
        <w:rPr>
          <w:rFonts w:ascii="Calibri" w:hAnsi="Calibri" w:cs="Calibri"/>
          <w:sz w:val="18"/>
          <w:szCs w:val="18"/>
        </w:rPr>
      </w:pPr>
      <w:r w:rsidRPr="00CE6AA8">
        <w:rPr>
          <w:rFonts w:ascii="Calibri" w:hAnsi="Calibri" w:cs="Calibri"/>
          <w:sz w:val="18"/>
          <w:szCs w:val="18"/>
        </w:rPr>
        <w:t>Internet available at a 100% of facilities and among those transporting product</w:t>
      </w:r>
    </w:p>
    <w:p w14:paraId="3F9F7A2E" w14:textId="77777777" w:rsidR="00B30C4D" w:rsidRPr="00CE6AA8" w:rsidRDefault="00BB161C" w:rsidP="00EF43DE">
      <w:pPr>
        <w:pStyle w:val="ListParagraph"/>
        <w:keepNext/>
        <w:numPr>
          <w:ilvl w:val="0"/>
          <w:numId w:val="34"/>
        </w:numPr>
        <w:rPr>
          <w:rFonts w:ascii="Calibri" w:hAnsi="Calibri" w:cs="Calibri"/>
          <w:sz w:val="18"/>
          <w:szCs w:val="18"/>
        </w:rPr>
      </w:pPr>
      <w:r w:rsidRPr="00CE6AA8">
        <w:rPr>
          <w:rFonts w:ascii="Calibri" w:hAnsi="Calibri" w:cs="Calibri"/>
          <w:sz w:val="18"/>
          <w:szCs w:val="18"/>
        </w:rPr>
        <w:t>Not applicable</w:t>
      </w:r>
    </w:p>
    <w:p w14:paraId="641F1F75" w14:textId="77777777" w:rsidR="00B30C4D" w:rsidRPr="00CE6AA8" w:rsidRDefault="00BB161C" w:rsidP="00EF43DE">
      <w:pPr>
        <w:pStyle w:val="ListParagraph"/>
        <w:keepNext/>
        <w:numPr>
          <w:ilvl w:val="0"/>
          <w:numId w:val="34"/>
        </w:numPr>
        <w:rPr>
          <w:rFonts w:ascii="Calibri" w:hAnsi="Calibri" w:cs="Calibri"/>
          <w:sz w:val="18"/>
          <w:szCs w:val="18"/>
        </w:rPr>
      </w:pPr>
      <w:r w:rsidRPr="00CE6AA8">
        <w:rPr>
          <w:rFonts w:ascii="Calibri" w:hAnsi="Calibri" w:cs="Calibri"/>
          <w:sz w:val="18"/>
          <w:szCs w:val="18"/>
        </w:rPr>
        <w:t>Don’t know</w:t>
      </w:r>
    </w:p>
    <w:p w14:paraId="1906C929" w14:textId="77777777" w:rsidR="00B30C4D" w:rsidRPr="00CE6AA8" w:rsidRDefault="00B30C4D" w:rsidP="00BB161C">
      <w:pPr>
        <w:spacing w:line="240" w:lineRule="auto"/>
        <w:rPr>
          <w:rFonts w:ascii="Calibri" w:hAnsi="Calibri" w:cs="Calibri"/>
          <w:sz w:val="18"/>
          <w:szCs w:val="18"/>
        </w:rPr>
      </w:pPr>
    </w:p>
    <w:p w14:paraId="345FF4D3"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46. Which of the following currently are constraints that prevent improvement of supply-chain infrastructure and assets? (choose all that apply)</w:t>
      </w:r>
    </w:p>
    <w:p w14:paraId="60400EB4" w14:textId="77777777"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Human resources</w:t>
      </w:r>
    </w:p>
    <w:p w14:paraId="1480F73F" w14:textId="77777777"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Improvement-process knowledge</w:t>
      </w:r>
    </w:p>
    <w:p w14:paraId="3299D5EC" w14:textId="77777777"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Enabling technologies</w:t>
      </w:r>
    </w:p>
    <w:p w14:paraId="52B094C0" w14:textId="77777777"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Leadership/guidance</w:t>
      </w:r>
    </w:p>
    <w:p w14:paraId="5B4777AB" w14:textId="77777777"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National guidelines</w:t>
      </w:r>
    </w:p>
    <w:p w14:paraId="5FC6C6DE" w14:textId="77777777"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Funding</w:t>
      </w:r>
    </w:p>
    <w:p w14:paraId="67C81421" w14:textId="77777777"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Infrastructure</w:t>
      </w:r>
    </w:p>
    <w:p w14:paraId="01B91BE5" w14:textId="77777777"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Government support</w:t>
      </w:r>
    </w:p>
    <w:p w14:paraId="356FD4DE" w14:textId="77777777"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No public/private collaboration</w:t>
      </w:r>
    </w:p>
    <w:p w14:paraId="1E4616BA" w14:textId="77777777"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01E2B265" w14:textId="0AB985B5"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No constraints</w:t>
      </w:r>
    </w:p>
    <w:p w14:paraId="70E2717B" w14:textId="0A4B29B4"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Not applicable</w:t>
      </w:r>
    </w:p>
    <w:p w14:paraId="3A285CA5" w14:textId="008B93AB"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Don’t know</w:t>
      </w:r>
    </w:p>
    <w:p w14:paraId="3976F225" w14:textId="77777777" w:rsidR="00B30C4D" w:rsidRPr="00CE6AA8" w:rsidRDefault="00B30C4D" w:rsidP="0097552D">
      <w:pPr>
        <w:spacing w:line="240" w:lineRule="auto"/>
        <w:ind w:left="720"/>
        <w:rPr>
          <w:rFonts w:ascii="Calibri" w:hAnsi="Calibri" w:cs="Calibri"/>
          <w:sz w:val="18"/>
          <w:szCs w:val="18"/>
        </w:rPr>
      </w:pPr>
    </w:p>
    <w:p w14:paraId="233444DE"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2742C0CE"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6EB759A"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20B7BD2"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D9A1031"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3A6BE6AB"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87CF0CE" w14:textId="77777777" w:rsidR="004C4D53" w:rsidRPr="00CE6AA8" w:rsidRDefault="004C4D53" w:rsidP="00BB161C">
      <w:pPr>
        <w:keepNext/>
        <w:spacing w:line="240" w:lineRule="auto"/>
        <w:rPr>
          <w:rFonts w:ascii="Calibri" w:hAnsi="Calibri" w:cs="Calibri"/>
          <w:b/>
          <w:color w:val="CCCCCC"/>
          <w:sz w:val="18"/>
          <w:szCs w:val="18"/>
        </w:rPr>
      </w:pPr>
    </w:p>
    <w:p w14:paraId="4C2F0200" w14:textId="77777777" w:rsidR="004C4D53" w:rsidRPr="00CE6AA8" w:rsidRDefault="004C4D53" w:rsidP="00BB161C">
      <w:pPr>
        <w:keepNext/>
        <w:spacing w:line="240" w:lineRule="auto"/>
        <w:rPr>
          <w:rFonts w:ascii="Calibri" w:hAnsi="Calibri" w:cs="Calibri"/>
          <w:b/>
          <w:color w:val="CCCCCC"/>
          <w:sz w:val="18"/>
          <w:szCs w:val="18"/>
        </w:rPr>
      </w:pPr>
    </w:p>
    <w:p w14:paraId="426C9ACF" w14:textId="77777777" w:rsidR="004C4D53" w:rsidRPr="00CE6AA8" w:rsidRDefault="00BB161C" w:rsidP="00186266">
      <w:pPr>
        <w:keepNext/>
        <w:spacing w:line="240" w:lineRule="auto"/>
        <w:jc w:val="center"/>
        <w:rPr>
          <w:rFonts w:ascii="Calibri" w:hAnsi="Calibri" w:cs="Calibri"/>
          <w:b/>
          <w:bCs/>
          <w:sz w:val="18"/>
          <w:szCs w:val="18"/>
        </w:rPr>
      </w:pPr>
      <w:r w:rsidRPr="00CE6AA8">
        <w:rPr>
          <w:rFonts w:ascii="Calibri" w:hAnsi="Calibri" w:cs="Calibri"/>
          <w:b/>
          <w:bCs/>
          <w:sz w:val="18"/>
          <w:szCs w:val="18"/>
        </w:rPr>
        <w:t>XII. Performance Management</w:t>
      </w:r>
    </w:p>
    <w:p w14:paraId="5B7BC4C0" w14:textId="77777777" w:rsidR="004C4D53" w:rsidRPr="00CE6AA8" w:rsidRDefault="004C4D53" w:rsidP="00186266">
      <w:pPr>
        <w:keepNext/>
        <w:spacing w:line="240" w:lineRule="auto"/>
        <w:jc w:val="center"/>
        <w:rPr>
          <w:rFonts w:ascii="Calibri" w:hAnsi="Calibri" w:cs="Calibri"/>
          <w:b/>
          <w:bCs/>
          <w:sz w:val="18"/>
          <w:szCs w:val="18"/>
        </w:rPr>
      </w:pPr>
    </w:p>
    <w:p w14:paraId="3637D384" w14:textId="77777777" w:rsidR="004C4D53" w:rsidRPr="00CE6AA8" w:rsidRDefault="00BB161C" w:rsidP="00186266">
      <w:pPr>
        <w:keepNext/>
        <w:spacing w:line="240" w:lineRule="auto"/>
        <w:jc w:val="center"/>
        <w:rPr>
          <w:rFonts w:ascii="Calibri" w:hAnsi="Calibri" w:cs="Calibri"/>
          <w:b/>
          <w:bCs/>
          <w:sz w:val="18"/>
          <w:szCs w:val="18"/>
        </w:rPr>
      </w:pPr>
      <w:r w:rsidRPr="00CE6AA8">
        <w:rPr>
          <w:rFonts w:ascii="Calibri" w:hAnsi="Calibri" w:cs="Calibri"/>
          <w:b/>
          <w:bCs/>
          <w:sz w:val="18"/>
          <w:szCs w:val="18"/>
        </w:rPr>
        <w:t>Each process in the supply chain has a defined set of performance indicators that are managed, and effort is made to improve them over time. Decision-making processes are driven by supply-chain data that populates scorecards. As maturity increases, data analytics are used in determining and improving supply-chain and staff performance.</w:t>
      </w:r>
    </w:p>
    <w:p w14:paraId="16BA39A9" w14:textId="77777777" w:rsidR="004C4D53" w:rsidRPr="00CE6AA8" w:rsidRDefault="004C4D53" w:rsidP="00186266">
      <w:pPr>
        <w:keepNext/>
        <w:spacing w:line="240" w:lineRule="auto"/>
        <w:jc w:val="center"/>
        <w:rPr>
          <w:rFonts w:ascii="Calibri" w:hAnsi="Calibri" w:cs="Calibri"/>
          <w:b/>
          <w:bCs/>
          <w:sz w:val="18"/>
          <w:szCs w:val="18"/>
        </w:rPr>
      </w:pPr>
    </w:p>
    <w:p w14:paraId="0142BF8C" w14:textId="1CB3EBE9" w:rsidR="00B30C4D" w:rsidRPr="00CE6AA8" w:rsidRDefault="00BB161C" w:rsidP="00186266">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Establish a system to align and continuously improve performance at all sites consistent with overall supply</w:t>
      </w:r>
      <w:r w:rsidR="00E03E99" w:rsidRPr="00CE6AA8">
        <w:rPr>
          <w:rFonts w:ascii="Calibri" w:hAnsi="Calibri" w:cs="Calibri"/>
          <w:b/>
          <w:bCs/>
          <w:i/>
          <w:iCs/>
          <w:sz w:val="18"/>
          <w:szCs w:val="18"/>
        </w:rPr>
        <w:t>-</w:t>
      </w:r>
      <w:r w:rsidRPr="00CE6AA8">
        <w:rPr>
          <w:rFonts w:ascii="Calibri" w:hAnsi="Calibri" w:cs="Calibri"/>
          <w:b/>
          <w:bCs/>
          <w:i/>
          <w:iCs/>
          <w:sz w:val="18"/>
          <w:szCs w:val="18"/>
        </w:rPr>
        <w:t>chain goals.</w:t>
      </w:r>
    </w:p>
    <w:p w14:paraId="78BB0558" w14:textId="77777777" w:rsidR="00B30C4D" w:rsidRPr="00CE6AA8" w:rsidRDefault="00B30C4D" w:rsidP="00BB161C">
      <w:pPr>
        <w:spacing w:line="240" w:lineRule="auto"/>
        <w:rPr>
          <w:rFonts w:ascii="Calibri" w:hAnsi="Calibri" w:cs="Calibri"/>
          <w:sz w:val="18"/>
          <w:szCs w:val="18"/>
        </w:rPr>
      </w:pPr>
    </w:p>
    <w:p w14:paraId="39C8F69C"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47. How are problems and opportunities for improvement identified? (choose one)</w:t>
      </w:r>
    </w:p>
    <w:p w14:paraId="6DA9846D" w14:textId="77777777" w:rsidR="00B30C4D" w:rsidRPr="00CE6AA8" w:rsidRDefault="00BB161C" w:rsidP="00EF43DE">
      <w:pPr>
        <w:pStyle w:val="ListParagraph"/>
        <w:keepNext/>
        <w:numPr>
          <w:ilvl w:val="0"/>
          <w:numId w:val="35"/>
        </w:numPr>
        <w:rPr>
          <w:rFonts w:ascii="Calibri" w:hAnsi="Calibri" w:cs="Calibri"/>
          <w:sz w:val="18"/>
          <w:szCs w:val="18"/>
        </w:rPr>
      </w:pPr>
      <w:r w:rsidRPr="00CE6AA8">
        <w:rPr>
          <w:rFonts w:ascii="Calibri" w:hAnsi="Calibri" w:cs="Calibri"/>
          <w:sz w:val="18"/>
          <w:szCs w:val="18"/>
        </w:rPr>
        <w:t>No process to identify problems and opportunities</w:t>
      </w:r>
    </w:p>
    <w:p w14:paraId="1B4A4DEC" w14:textId="77777777" w:rsidR="00B30C4D" w:rsidRPr="00CE6AA8" w:rsidRDefault="00BB161C" w:rsidP="00EF43DE">
      <w:pPr>
        <w:pStyle w:val="ListParagraph"/>
        <w:keepNext/>
        <w:numPr>
          <w:ilvl w:val="0"/>
          <w:numId w:val="35"/>
        </w:numPr>
        <w:rPr>
          <w:rFonts w:ascii="Calibri" w:hAnsi="Calibri" w:cs="Calibri"/>
          <w:sz w:val="18"/>
          <w:szCs w:val="18"/>
        </w:rPr>
      </w:pPr>
      <w:r w:rsidRPr="00CE6AA8">
        <w:rPr>
          <w:rFonts w:ascii="Calibri" w:hAnsi="Calibri" w:cs="Calibri"/>
          <w:sz w:val="18"/>
          <w:szCs w:val="18"/>
        </w:rPr>
        <w:t>Problems identified as they occur</w:t>
      </w:r>
    </w:p>
    <w:p w14:paraId="0C9C282F" w14:textId="2687FCC9" w:rsidR="00B30C4D" w:rsidRPr="00CE6AA8" w:rsidRDefault="00BB161C" w:rsidP="00EF43DE">
      <w:pPr>
        <w:pStyle w:val="ListParagraph"/>
        <w:keepNext/>
        <w:numPr>
          <w:ilvl w:val="0"/>
          <w:numId w:val="35"/>
        </w:numPr>
        <w:rPr>
          <w:rFonts w:ascii="Calibri" w:hAnsi="Calibri" w:cs="Calibri"/>
          <w:sz w:val="18"/>
          <w:szCs w:val="18"/>
        </w:rPr>
      </w:pPr>
      <w:r w:rsidRPr="00CE6AA8">
        <w:rPr>
          <w:rFonts w:ascii="Calibri" w:hAnsi="Calibri" w:cs="Calibri"/>
          <w:sz w:val="18"/>
          <w:szCs w:val="18"/>
        </w:rPr>
        <w:t>Measurement of basic key performance indicators (KPIs)</w:t>
      </w:r>
    </w:p>
    <w:p w14:paraId="5DBE578F" w14:textId="77777777" w:rsidR="00B30C4D" w:rsidRPr="00CE6AA8" w:rsidRDefault="00BB161C" w:rsidP="00EF43DE">
      <w:pPr>
        <w:pStyle w:val="ListParagraph"/>
        <w:keepNext/>
        <w:numPr>
          <w:ilvl w:val="0"/>
          <w:numId w:val="35"/>
        </w:numPr>
        <w:rPr>
          <w:rFonts w:ascii="Calibri" w:hAnsi="Calibri" w:cs="Calibri"/>
          <w:sz w:val="18"/>
          <w:szCs w:val="18"/>
        </w:rPr>
      </w:pPr>
      <w:r w:rsidRPr="00CE6AA8">
        <w:rPr>
          <w:rFonts w:ascii="Calibri" w:hAnsi="Calibri" w:cs="Calibri"/>
          <w:sz w:val="18"/>
          <w:szCs w:val="18"/>
        </w:rPr>
        <w:t>Decision-making processes are built upon reliable data inputs</w:t>
      </w:r>
    </w:p>
    <w:p w14:paraId="6A31E389" w14:textId="77777777" w:rsidR="00B30C4D" w:rsidRPr="00CE6AA8" w:rsidRDefault="00BB161C" w:rsidP="00EF43DE">
      <w:pPr>
        <w:pStyle w:val="ListParagraph"/>
        <w:keepNext/>
        <w:numPr>
          <w:ilvl w:val="0"/>
          <w:numId w:val="35"/>
        </w:numPr>
        <w:rPr>
          <w:rFonts w:ascii="Calibri" w:hAnsi="Calibri" w:cs="Calibri"/>
          <w:sz w:val="18"/>
          <w:szCs w:val="18"/>
        </w:rPr>
      </w:pPr>
      <w:r w:rsidRPr="00CE6AA8">
        <w:rPr>
          <w:rFonts w:ascii="Calibri" w:hAnsi="Calibri" w:cs="Calibri"/>
          <w:sz w:val="18"/>
          <w:szCs w:val="18"/>
        </w:rPr>
        <w:t>Analytics drive gap analysis</w:t>
      </w:r>
    </w:p>
    <w:p w14:paraId="16F2EFC4" w14:textId="77777777" w:rsidR="00B30C4D" w:rsidRPr="00CE6AA8" w:rsidRDefault="00BB161C" w:rsidP="00EF43DE">
      <w:pPr>
        <w:pStyle w:val="ListParagraph"/>
        <w:keepNext/>
        <w:numPr>
          <w:ilvl w:val="0"/>
          <w:numId w:val="35"/>
        </w:numPr>
        <w:rPr>
          <w:rFonts w:ascii="Calibri" w:hAnsi="Calibri" w:cs="Calibri"/>
          <w:sz w:val="18"/>
          <w:szCs w:val="18"/>
        </w:rPr>
      </w:pPr>
      <w:r w:rsidRPr="00CE6AA8">
        <w:rPr>
          <w:rFonts w:ascii="Calibri" w:hAnsi="Calibri" w:cs="Calibri"/>
          <w:sz w:val="18"/>
          <w:szCs w:val="18"/>
        </w:rPr>
        <w:t>Not applicable</w:t>
      </w:r>
    </w:p>
    <w:p w14:paraId="00E4E263" w14:textId="77777777" w:rsidR="00B30C4D" w:rsidRPr="00CE6AA8" w:rsidRDefault="00BB161C" w:rsidP="00EF43DE">
      <w:pPr>
        <w:pStyle w:val="ListParagraph"/>
        <w:keepNext/>
        <w:numPr>
          <w:ilvl w:val="0"/>
          <w:numId w:val="35"/>
        </w:numPr>
        <w:rPr>
          <w:rFonts w:ascii="Calibri" w:hAnsi="Calibri" w:cs="Calibri"/>
          <w:sz w:val="18"/>
          <w:szCs w:val="18"/>
        </w:rPr>
      </w:pPr>
      <w:r w:rsidRPr="00CE6AA8">
        <w:rPr>
          <w:rFonts w:ascii="Calibri" w:hAnsi="Calibri" w:cs="Calibri"/>
          <w:sz w:val="18"/>
          <w:szCs w:val="18"/>
        </w:rPr>
        <w:t>Don’t know</w:t>
      </w:r>
    </w:p>
    <w:p w14:paraId="67CD9B92" w14:textId="77777777" w:rsidR="00B30C4D" w:rsidRPr="00CE6AA8" w:rsidRDefault="00B30C4D" w:rsidP="00BB161C">
      <w:pPr>
        <w:spacing w:line="240" w:lineRule="auto"/>
        <w:rPr>
          <w:rFonts w:ascii="Calibri" w:hAnsi="Calibri" w:cs="Calibri"/>
          <w:sz w:val="18"/>
          <w:szCs w:val="18"/>
        </w:rPr>
      </w:pPr>
    </w:p>
    <w:p w14:paraId="55D6254D"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48. Describe the skill level of staff in identifying and solving problems? (choose one) </w:t>
      </w:r>
    </w:p>
    <w:p w14:paraId="1361EA8B" w14:textId="77777777" w:rsidR="00B30C4D" w:rsidRPr="00CE6AA8" w:rsidRDefault="00BB161C" w:rsidP="00EF43DE">
      <w:pPr>
        <w:pStyle w:val="ListParagraph"/>
        <w:keepNext/>
        <w:numPr>
          <w:ilvl w:val="0"/>
          <w:numId w:val="36"/>
        </w:numPr>
        <w:rPr>
          <w:rFonts w:ascii="Calibri" w:hAnsi="Calibri" w:cs="Calibri"/>
          <w:sz w:val="18"/>
          <w:szCs w:val="18"/>
        </w:rPr>
      </w:pPr>
      <w:r w:rsidRPr="00CE6AA8">
        <w:rPr>
          <w:rFonts w:ascii="Calibri" w:hAnsi="Calibri" w:cs="Calibri"/>
          <w:sz w:val="18"/>
          <w:szCs w:val="18"/>
        </w:rPr>
        <w:t>Staff have no problem-solving skills</w:t>
      </w:r>
    </w:p>
    <w:p w14:paraId="2E6F9BBB" w14:textId="77777777" w:rsidR="00B30C4D" w:rsidRPr="00CE6AA8" w:rsidRDefault="00BB161C" w:rsidP="00EF43DE">
      <w:pPr>
        <w:pStyle w:val="ListParagraph"/>
        <w:keepNext/>
        <w:numPr>
          <w:ilvl w:val="0"/>
          <w:numId w:val="36"/>
        </w:numPr>
        <w:rPr>
          <w:rFonts w:ascii="Calibri" w:hAnsi="Calibri" w:cs="Calibri"/>
          <w:sz w:val="18"/>
          <w:szCs w:val="18"/>
        </w:rPr>
      </w:pPr>
      <w:r w:rsidRPr="00CE6AA8">
        <w:rPr>
          <w:rFonts w:ascii="Calibri" w:hAnsi="Calibri" w:cs="Calibri"/>
          <w:sz w:val="18"/>
          <w:szCs w:val="18"/>
        </w:rPr>
        <w:t>Some staff have awareness of problem-solving skills (e.g., root-cause analysis)</w:t>
      </w:r>
    </w:p>
    <w:p w14:paraId="0AB6287B" w14:textId="1BF5DA71" w:rsidR="00B30C4D" w:rsidRPr="00CE6AA8" w:rsidRDefault="00234C26" w:rsidP="00EF43DE">
      <w:pPr>
        <w:pStyle w:val="ListParagraph"/>
        <w:keepNext/>
        <w:numPr>
          <w:ilvl w:val="0"/>
          <w:numId w:val="36"/>
        </w:numPr>
        <w:rPr>
          <w:rFonts w:ascii="Calibri" w:hAnsi="Calibri" w:cs="Calibri"/>
          <w:sz w:val="18"/>
          <w:szCs w:val="18"/>
        </w:rPr>
      </w:pPr>
      <w:r w:rsidRPr="00CE6AA8">
        <w:rPr>
          <w:rFonts w:ascii="Calibri" w:hAnsi="Calibri" w:cs="Calibri"/>
          <w:sz w:val="18"/>
          <w:szCs w:val="18"/>
        </w:rPr>
        <w:t xml:space="preserve">Staff </w:t>
      </w:r>
      <w:r w:rsidR="00BB161C" w:rsidRPr="00CE6AA8">
        <w:rPr>
          <w:rFonts w:ascii="Calibri" w:hAnsi="Calibri" w:cs="Calibri"/>
          <w:sz w:val="18"/>
          <w:szCs w:val="18"/>
        </w:rPr>
        <w:t>trained in basic problem-solving skills and lean tools (e.g., process-mapping, standardized work, 5 Whys)</w:t>
      </w:r>
    </w:p>
    <w:p w14:paraId="093BBE78" w14:textId="77777777" w:rsidR="00B30C4D" w:rsidRPr="00CE6AA8" w:rsidRDefault="00BB161C" w:rsidP="00EF43DE">
      <w:pPr>
        <w:pStyle w:val="ListParagraph"/>
        <w:keepNext/>
        <w:numPr>
          <w:ilvl w:val="0"/>
          <w:numId w:val="36"/>
        </w:numPr>
        <w:rPr>
          <w:rFonts w:ascii="Calibri" w:hAnsi="Calibri" w:cs="Calibri"/>
          <w:sz w:val="18"/>
          <w:szCs w:val="18"/>
        </w:rPr>
      </w:pPr>
      <w:r w:rsidRPr="00CE6AA8">
        <w:rPr>
          <w:rFonts w:ascii="Calibri" w:hAnsi="Calibri" w:cs="Calibri"/>
          <w:sz w:val="18"/>
          <w:szCs w:val="18"/>
        </w:rPr>
        <w:t>Regular scorecard/dashboard reviews are conducted</w:t>
      </w:r>
    </w:p>
    <w:p w14:paraId="5406B585" w14:textId="77777777" w:rsidR="00B30C4D" w:rsidRPr="00CE6AA8" w:rsidRDefault="00BB161C" w:rsidP="00EF43DE">
      <w:pPr>
        <w:pStyle w:val="ListParagraph"/>
        <w:keepNext/>
        <w:numPr>
          <w:ilvl w:val="0"/>
          <w:numId w:val="36"/>
        </w:numPr>
        <w:rPr>
          <w:rFonts w:ascii="Calibri" w:hAnsi="Calibri" w:cs="Calibri"/>
          <w:sz w:val="18"/>
          <w:szCs w:val="18"/>
        </w:rPr>
      </w:pPr>
      <w:r w:rsidRPr="00CE6AA8">
        <w:rPr>
          <w:rFonts w:ascii="Calibri" w:hAnsi="Calibri" w:cs="Calibri"/>
          <w:sz w:val="18"/>
          <w:szCs w:val="18"/>
        </w:rPr>
        <w:t>Regular scorecard/dashboard reviews are conducted, with gap analysis driving problem-solving initiatives</w:t>
      </w:r>
    </w:p>
    <w:p w14:paraId="206E8470" w14:textId="77777777" w:rsidR="00B30C4D" w:rsidRPr="00CE6AA8" w:rsidRDefault="00BB161C" w:rsidP="00EF43DE">
      <w:pPr>
        <w:pStyle w:val="ListParagraph"/>
        <w:keepNext/>
        <w:numPr>
          <w:ilvl w:val="0"/>
          <w:numId w:val="36"/>
        </w:numPr>
        <w:rPr>
          <w:rFonts w:ascii="Calibri" w:hAnsi="Calibri" w:cs="Calibri"/>
          <w:sz w:val="18"/>
          <w:szCs w:val="18"/>
        </w:rPr>
      </w:pPr>
      <w:r w:rsidRPr="00CE6AA8">
        <w:rPr>
          <w:rFonts w:ascii="Calibri" w:hAnsi="Calibri" w:cs="Calibri"/>
          <w:sz w:val="18"/>
          <w:szCs w:val="18"/>
        </w:rPr>
        <w:t>Not applicable</w:t>
      </w:r>
    </w:p>
    <w:p w14:paraId="4ADB7D5A" w14:textId="77777777" w:rsidR="00B30C4D" w:rsidRPr="00CE6AA8" w:rsidRDefault="00BB161C" w:rsidP="00EF43DE">
      <w:pPr>
        <w:pStyle w:val="ListParagraph"/>
        <w:keepNext/>
        <w:numPr>
          <w:ilvl w:val="0"/>
          <w:numId w:val="36"/>
        </w:numPr>
        <w:rPr>
          <w:rFonts w:ascii="Calibri" w:hAnsi="Calibri" w:cs="Calibri"/>
          <w:sz w:val="18"/>
          <w:szCs w:val="18"/>
        </w:rPr>
      </w:pPr>
      <w:r w:rsidRPr="00CE6AA8">
        <w:rPr>
          <w:rFonts w:ascii="Calibri" w:hAnsi="Calibri" w:cs="Calibri"/>
          <w:sz w:val="18"/>
          <w:szCs w:val="18"/>
        </w:rPr>
        <w:t>Don’t know</w:t>
      </w:r>
    </w:p>
    <w:p w14:paraId="6164B62B" w14:textId="77777777" w:rsidR="00B30C4D" w:rsidRPr="00CE6AA8" w:rsidRDefault="00B30C4D" w:rsidP="00BB161C">
      <w:pPr>
        <w:spacing w:line="240" w:lineRule="auto"/>
        <w:rPr>
          <w:rFonts w:ascii="Calibri" w:hAnsi="Calibri" w:cs="Calibri"/>
          <w:sz w:val="18"/>
          <w:szCs w:val="18"/>
        </w:rPr>
      </w:pPr>
    </w:p>
    <w:p w14:paraId="6FAD6C9B"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49. To what extent are teams empowered to solve problems independently? (choose one)</w:t>
      </w:r>
    </w:p>
    <w:p w14:paraId="6B2C601B" w14:textId="77777777" w:rsidR="00B30C4D" w:rsidRPr="00CE6AA8" w:rsidRDefault="00BB161C" w:rsidP="00EF43DE">
      <w:pPr>
        <w:pStyle w:val="ListParagraph"/>
        <w:keepNext/>
        <w:numPr>
          <w:ilvl w:val="0"/>
          <w:numId w:val="37"/>
        </w:numPr>
        <w:rPr>
          <w:rFonts w:ascii="Calibri" w:hAnsi="Calibri" w:cs="Calibri"/>
          <w:sz w:val="18"/>
          <w:szCs w:val="18"/>
        </w:rPr>
      </w:pPr>
      <w:r w:rsidRPr="00CE6AA8">
        <w:rPr>
          <w:rFonts w:ascii="Calibri" w:hAnsi="Calibri" w:cs="Calibri"/>
          <w:sz w:val="18"/>
          <w:szCs w:val="18"/>
        </w:rPr>
        <w:t>Teams are not empowered to solve problems independently</w:t>
      </w:r>
    </w:p>
    <w:p w14:paraId="206FD7EF" w14:textId="77777777" w:rsidR="00B30C4D" w:rsidRPr="00CE6AA8" w:rsidRDefault="00BB161C" w:rsidP="00EF43DE">
      <w:pPr>
        <w:pStyle w:val="ListParagraph"/>
        <w:keepNext/>
        <w:numPr>
          <w:ilvl w:val="0"/>
          <w:numId w:val="37"/>
        </w:numPr>
        <w:rPr>
          <w:rFonts w:ascii="Calibri" w:hAnsi="Calibri" w:cs="Calibri"/>
          <w:sz w:val="18"/>
          <w:szCs w:val="18"/>
        </w:rPr>
      </w:pPr>
      <w:r w:rsidRPr="00CE6AA8">
        <w:rPr>
          <w:rFonts w:ascii="Calibri" w:hAnsi="Calibri" w:cs="Calibri"/>
          <w:sz w:val="18"/>
          <w:szCs w:val="18"/>
        </w:rPr>
        <w:t>Teams are encouraged to suggest solutions to problems</w:t>
      </w:r>
    </w:p>
    <w:p w14:paraId="7DBBA37E" w14:textId="33AE6DAA" w:rsidR="00B30C4D" w:rsidRPr="00CE6AA8" w:rsidRDefault="00BB161C" w:rsidP="00EF43DE">
      <w:pPr>
        <w:pStyle w:val="ListParagraph"/>
        <w:keepNext/>
        <w:numPr>
          <w:ilvl w:val="0"/>
          <w:numId w:val="37"/>
        </w:numPr>
        <w:rPr>
          <w:rFonts w:ascii="Calibri" w:hAnsi="Calibri" w:cs="Calibri"/>
          <w:sz w:val="18"/>
          <w:szCs w:val="18"/>
        </w:rPr>
      </w:pPr>
      <w:r w:rsidRPr="00CE6AA8">
        <w:rPr>
          <w:rFonts w:ascii="Calibri" w:hAnsi="Calibri" w:cs="Calibri"/>
          <w:sz w:val="18"/>
          <w:szCs w:val="18"/>
        </w:rPr>
        <w:t xml:space="preserve">Teams are able to take action on some KPIs </w:t>
      </w:r>
      <w:r w:rsidR="00BF59E1" w:rsidRPr="00CE6AA8">
        <w:rPr>
          <w:rFonts w:ascii="Calibri" w:hAnsi="Calibri" w:cs="Calibri"/>
          <w:sz w:val="18"/>
          <w:szCs w:val="18"/>
        </w:rPr>
        <w:t xml:space="preserve">(less than 50%) </w:t>
      </w:r>
      <w:r w:rsidRPr="00CE6AA8">
        <w:rPr>
          <w:rFonts w:ascii="Calibri" w:hAnsi="Calibri" w:cs="Calibri"/>
          <w:sz w:val="18"/>
          <w:szCs w:val="18"/>
        </w:rPr>
        <w:t>prior to scheduled scorecard/dashboard reviews</w:t>
      </w:r>
    </w:p>
    <w:p w14:paraId="227C1768" w14:textId="3650B314" w:rsidR="00B30C4D" w:rsidRPr="00CE6AA8" w:rsidRDefault="00BB161C" w:rsidP="00EF43DE">
      <w:pPr>
        <w:pStyle w:val="ListParagraph"/>
        <w:keepNext/>
        <w:numPr>
          <w:ilvl w:val="0"/>
          <w:numId w:val="37"/>
        </w:numPr>
        <w:rPr>
          <w:rFonts w:ascii="Calibri" w:hAnsi="Calibri" w:cs="Calibri"/>
          <w:sz w:val="18"/>
          <w:szCs w:val="18"/>
        </w:rPr>
      </w:pPr>
      <w:r w:rsidRPr="00CE6AA8">
        <w:rPr>
          <w:rFonts w:ascii="Calibri" w:hAnsi="Calibri" w:cs="Calibri"/>
          <w:sz w:val="18"/>
          <w:szCs w:val="18"/>
        </w:rPr>
        <w:t xml:space="preserve">Teams are able to take action on most KPIs </w:t>
      </w:r>
      <w:r w:rsidR="00BF59E1" w:rsidRPr="00CE6AA8">
        <w:rPr>
          <w:rFonts w:ascii="Calibri" w:hAnsi="Calibri" w:cs="Calibri"/>
          <w:sz w:val="18"/>
          <w:szCs w:val="18"/>
        </w:rPr>
        <w:t xml:space="preserve">(50% to 80%) </w:t>
      </w:r>
      <w:r w:rsidRPr="00CE6AA8">
        <w:rPr>
          <w:rFonts w:ascii="Calibri" w:hAnsi="Calibri" w:cs="Calibri"/>
          <w:sz w:val="18"/>
          <w:szCs w:val="18"/>
        </w:rPr>
        <w:t>prior to scheduled scorecard/dashboard reviews</w:t>
      </w:r>
    </w:p>
    <w:p w14:paraId="0D9AA35C" w14:textId="77777777" w:rsidR="00B30C4D" w:rsidRPr="00CE6AA8" w:rsidRDefault="00BB161C" w:rsidP="00EF43DE">
      <w:pPr>
        <w:pStyle w:val="ListParagraph"/>
        <w:keepNext/>
        <w:numPr>
          <w:ilvl w:val="0"/>
          <w:numId w:val="37"/>
        </w:numPr>
        <w:rPr>
          <w:rFonts w:ascii="Calibri" w:hAnsi="Calibri" w:cs="Calibri"/>
          <w:sz w:val="18"/>
          <w:szCs w:val="18"/>
        </w:rPr>
      </w:pPr>
      <w:r w:rsidRPr="00CE6AA8">
        <w:rPr>
          <w:rFonts w:ascii="Calibri" w:hAnsi="Calibri" w:cs="Calibri"/>
          <w:sz w:val="18"/>
          <w:szCs w:val="18"/>
        </w:rPr>
        <w:t>Teams are able to take action on all KPIs prior to scheduled scorecard/dashboard reviews</w:t>
      </w:r>
    </w:p>
    <w:p w14:paraId="0079CB34" w14:textId="77777777" w:rsidR="00B30C4D" w:rsidRPr="00CE6AA8" w:rsidRDefault="00BB161C" w:rsidP="00EF43DE">
      <w:pPr>
        <w:pStyle w:val="ListParagraph"/>
        <w:keepNext/>
        <w:numPr>
          <w:ilvl w:val="0"/>
          <w:numId w:val="37"/>
        </w:numPr>
        <w:rPr>
          <w:rFonts w:ascii="Calibri" w:hAnsi="Calibri" w:cs="Calibri"/>
          <w:sz w:val="18"/>
          <w:szCs w:val="18"/>
        </w:rPr>
      </w:pPr>
      <w:r w:rsidRPr="00CE6AA8">
        <w:rPr>
          <w:rFonts w:ascii="Calibri" w:hAnsi="Calibri" w:cs="Calibri"/>
          <w:sz w:val="18"/>
          <w:szCs w:val="18"/>
        </w:rPr>
        <w:t>Not applicable</w:t>
      </w:r>
    </w:p>
    <w:p w14:paraId="5B754801" w14:textId="77777777" w:rsidR="00B30C4D" w:rsidRPr="00CE6AA8" w:rsidRDefault="00BB161C" w:rsidP="00EF43DE">
      <w:pPr>
        <w:pStyle w:val="ListParagraph"/>
        <w:keepNext/>
        <w:numPr>
          <w:ilvl w:val="0"/>
          <w:numId w:val="37"/>
        </w:numPr>
        <w:rPr>
          <w:rFonts w:ascii="Calibri" w:hAnsi="Calibri" w:cs="Calibri"/>
          <w:sz w:val="18"/>
          <w:szCs w:val="18"/>
        </w:rPr>
      </w:pPr>
      <w:r w:rsidRPr="00CE6AA8">
        <w:rPr>
          <w:rFonts w:ascii="Calibri" w:hAnsi="Calibri" w:cs="Calibri"/>
          <w:sz w:val="18"/>
          <w:szCs w:val="18"/>
        </w:rPr>
        <w:t>Don’t know</w:t>
      </w:r>
    </w:p>
    <w:p w14:paraId="3D583E75" w14:textId="77777777" w:rsidR="00B30C4D" w:rsidRPr="00CE6AA8" w:rsidRDefault="00B30C4D" w:rsidP="00BB161C">
      <w:pPr>
        <w:spacing w:line="240" w:lineRule="auto"/>
        <w:rPr>
          <w:rFonts w:ascii="Calibri" w:hAnsi="Calibri" w:cs="Calibri"/>
          <w:sz w:val="18"/>
          <w:szCs w:val="18"/>
        </w:rPr>
      </w:pPr>
    </w:p>
    <w:p w14:paraId="7D60E99D"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50. Which of the following currently are constraints that prevent improvement of performance management? (choose all that apply)</w:t>
      </w:r>
    </w:p>
    <w:p w14:paraId="09EF2772" w14:textId="77777777"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Human resources</w:t>
      </w:r>
    </w:p>
    <w:p w14:paraId="36C8FA2F" w14:textId="77777777"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Improvement-process knowledge</w:t>
      </w:r>
    </w:p>
    <w:p w14:paraId="5732B8A3" w14:textId="77777777"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Enabling technologies</w:t>
      </w:r>
    </w:p>
    <w:p w14:paraId="4FE21DB4" w14:textId="77777777"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Leadership/guidance</w:t>
      </w:r>
    </w:p>
    <w:p w14:paraId="309A7016" w14:textId="77777777"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National guidelines</w:t>
      </w:r>
    </w:p>
    <w:p w14:paraId="2FCAD2D6" w14:textId="77777777"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Funding</w:t>
      </w:r>
    </w:p>
    <w:p w14:paraId="1307233A" w14:textId="77777777"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Infrastructure</w:t>
      </w:r>
    </w:p>
    <w:p w14:paraId="13DF267D" w14:textId="77777777"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Government support</w:t>
      </w:r>
    </w:p>
    <w:p w14:paraId="72D448A6" w14:textId="77777777"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No public/private collaboration</w:t>
      </w:r>
    </w:p>
    <w:p w14:paraId="54F3EDD5" w14:textId="77777777"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2CF7E304" w14:textId="05ACC038"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No constraints</w:t>
      </w:r>
    </w:p>
    <w:p w14:paraId="3CCCD3BD" w14:textId="4F56E78E"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Not applicable</w:t>
      </w:r>
    </w:p>
    <w:p w14:paraId="18E3D7D9" w14:textId="53FE154C"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Don’t know</w:t>
      </w:r>
    </w:p>
    <w:p w14:paraId="77DC5FAB" w14:textId="77777777" w:rsidR="00186266" w:rsidRPr="00CE6AA8" w:rsidRDefault="00186266" w:rsidP="00BB161C">
      <w:pPr>
        <w:spacing w:line="240" w:lineRule="auto"/>
        <w:rPr>
          <w:rFonts w:ascii="Calibri" w:hAnsi="Calibri" w:cs="Calibri"/>
          <w:sz w:val="18"/>
          <w:szCs w:val="18"/>
        </w:rPr>
      </w:pPr>
    </w:p>
    <w:p w14:paraId="5C4F1A08"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61A688EF"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CE02578"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E0A54F8"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7D6A88E7"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7B130BD0"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24B91B2F" w14:textId="77777777" w:rsidR="00186266" w:rsidRPr="00CE6AA8" w:rsidRDefault="00186266" w:rsidP="00BB161C">
      <w:pPr>
        <w:keepNext/>
        <w:spacing w:line="240" w:lineRule="auto"/>
        <w:rPr>
          <w:rFonts w:ascii="Calibri" w:hAnsi="Calibri" w:cs="Calibri"/>
          <w:b/>
          <w:color w:val="CCCCCC"/>
          <w:sz w:val="18"/>
          <w:szCs w:val="18"/>
        </w:rPr>
      </w:pPr>
    </w:p>
    <w:p w14:paraId="6C548DD9" w14:textId="77777777" w:rsidR="00186266" w:rsidRPr="00CE6AA8" w:rsidRDefault="00186266" w:rsidP="00BB161C">
      <w:pPr>
        <w:keepNext/>
        <w:spacing w:line="240" w:lineRule="auto"/>
        <w:rPr>
          <w:rFonts w:ascii="Calibri" w:hAnsi="Calibri" w:cs="Calibri"/>
          <w:b/>
          <w:color w:val="CCCCCC"/>
          <w:sz w:val="18"/>
          <w:szCs w:val="18"/>
        </w:rPr>
      </w:pPr>
    </w:p>
    <w:p w14:paraId="02D2AB62" w14:textId="41C9EF5A" w:rsidR="00186266" w:rsidRPr="00CE6AA8" w:rsidRDefault="00BB161C" w:rsidP="00186266">
      <w:pPr>
        <w:keepNext/>
        <w:spacing w:line="240" w:lineRule="auto"/>
        <w:jc w:val="center"/>
        <w:rPr>
          <w:rFonts w:ascii="Calibri" w:hAnsi="Calibri" w:cs="Calibri"/>
          <w:b/>
          <w:bCs/>
          <w:sz w:val="18"/>
          <w:szCs w:val="18"/>
        </w:rPr>
      </w:pPr>
      <w:r w:rsidRPr="00CE6AA8">
        <w:rPr>
          <w:rFonts w:ascii="Calibri" w:hAnsi="Calibri" w:cs="Calibri"/>
          <w:b/>
          <w:bCs/>
          <w:sz w:val="18"/>
          <w:szCs w:val="18"/>
        </w:rPr>
        <w:t>XIII. Analysis and Evaluation</w:t>
      </w:r>
    </w:p>
    <w:p w14:paraId="6705714B" w14:textId="77777777" w:rsidR="00186266" w:rsidRPr="00CE6AA8" w:rsidRDefault="00186266" w:rsidP="00186266">
      <w:pPr>
        <w:keepNext/>
        <w:spacing w:line="240" w:lineRule="auto"/>
        <w:jc w:val="center"/>
        <w:rPr>
          <w:rFonts w:ascii="Calibri" w:hAnsi="Calibri" w:cs="Calibri"/>
          <w:b/>
          <w:bCs/>
          <w:sz w:val="18"/>
          <w:szCs w:val="18"/>
        </w:rPr>
      </w:pPr>
    </w:p>
    <w:p w14:paraId="56D827E8" w14:textId="77777777" w:rsidR="00186266" w:rsidRPr="00CE6AA8" w:rsidRDefault="00BB161C" w:rsidP="00186266">
      <w:pPr>
        <w:keepNext/>
        <w:spacing w:line="240" w:lineRule="auto"/>
        <w:jc w:val="center"/>
        <w:rPr>
          <w:rFonts w:ascii="Calibri" w:hAnsi="Calibri" w:cs="Calibri"/>
          <w:b/>
          <w:bCs/>
          <w:sz w:val="18"/>
          <w:szCs w:val="18"/>
        </w:rPr>
      </w:pPr>
      <w:r w:rsidRPr="00CE6AA8">
        <w:rPr>
          <w:rFonts w:ascii="Calibri" w:hAnsi="Calibri" w:cs="Calibri"/>
          <w:b/>
          <w:bCs/>
          <w:sz w:val="18"/>
          <w:szCs w:val="18"/>
        </w:rPr>
        <w:t>The supply chain uses data to understand properly functioning processes and to identify deviations from the norm. Data from orders, shipments, receipts, and other supply-chain events are tracked to monitor process flow. As maturity increases, regular team reviews of supply-chain data and analytics identify areas for improvement.</w:t>
      </w:r>
    </w:p>
    <w:p w14:paraId="3D7FE212" w14:textId="77777777" w:rsidR="00186266" w:rsidRPr="00CE6AA8" w:rsidRDefault="00186266" w:rsidP="00186266">
      <w:pPr>
        <w:keepNext/>
        <w:spacing w:line="240" w:lineRule="auto"/>
        <w:jc w:val="center"/>
        <w:rPr>
          <w:rFonts w:ascii="Calibri" w:hAnsi="Calibri" w:cs="Calibri"/>
          <w:b/>
          <w:bCs/>
          <w:sz w:val="18"/>
          <w:szCs w:val="18"/>
        </w:rPr>
      </w:pPr>
    </w:p>
    <w:p w14:paraId="6E10B0DE" w14:textId="77777777" w:rsidR="00B30C4D" w:rsidRPr="00CE6AA8" w:rsidRDefault="00BB161C" w:rsidP="00186266">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Establish capabilities whereby data alerts sites and the overall supply chain to problems and opportunities for improvement.</w:t>
      </w:r>
    </w:p>
    <w:p w14:paraId="115E16CF" w14:textId="77777777" w:rsidR="00B30C4D" w:rsidRPr="00CE6AA8" w:rsidRDefault="00B30C4D" w:rsidP="00BB161C">
      <w:pPr>
        <w:spacing w:line="240" w:lineRule="auto"/>
        <w:rPr>
          <w:rFonts w:ascii="Calibri" w:hAnsi="Calibri" w:cs="Calibri"/>
          <w:sz w:val="18"/>
          <w:szCs w:val="18"/>
        </w:rPr>
      </w:pPr>
    </w:p>
    <w:p w14:paraId="619DB4E0"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51. How does data analysis and evaluation occur? (choose one)</w:t>
      </w:r>
    </w:p>
    <w:p w14:paraId="7A30DF9F" w14:textId="77777777" w:rsidR="00B30C4D" w:rsidRPr="00CE6AA8" w:rsidRDefault="00BB161C" w:rsidP="00EF43DE">
      <w:pPr>
        <w:pStyle w:val="ListParagraph"/>
        <w:keepNext/>
        <w:numPr>
          <w:ilvl w:val="0"/>
          <w:numId w:val="38"/>
        </w:numPr>
        <w:rPr>
          <w:rFonts w:ascii="Calibri" w:hAnsi="Calibri" w:cs="Calibri"/>
          <w:sz w:val="18"/>
          <w:szCs w:val="18"/>
        </w:rPr>
      </w:pPr>
      <w:r w:rsidRPr="00CE6AA8">
        <w:rPr>
          <w:rFonts w:ascii="Calibri" w:hAnsi="Calibri" w:cs="Calibri"/>
          <w:sz w:val="18"/>
          <w:szCs w:val="18"/>
        </w:rPr>
        <w:t>No data analysis and evaluation</w:t>
      </w:r>
    </w:p>
    <w:p w14:paraId="3FFFC655" w14:textId="77777777" w:rsidR="00B30C4D" w:rsidRPr="00CE6AA8" w:rsidRDefault="00BB161C" w:rsidP="00EF43DE">
      <w:pPr>
        <w:pStyle w:val="ListParagraph"/>
        <w:keepNext/>
        <w:numPr>
          <w:ilvl w:val="0"/>
          <w:numId w:val="38"/>
        </w:numPr>
        <w:rPr>
          <w:rFonts w:ascii="Calibri" w:hAnsi="Calibri" w:cs="Calibri"/>
          <w:sz w:val="18"/>
          <w:szCs w:val="18"/>
        </w:rPr>
      </w:pPr>
      <w:r w:rsidRPr="00CE6AA8">
        <w:rPr>
          <w:rFonts w:ascii="Calibri" w:hAnsi="Calibri" w:cs="Calibri"/>
          <w:sz w:val="18"/>
          <w:szCs w:val="18"/>
        </w:rPr>
        <w:t>Data analyzed when a problem occurs</w:t>
      </w:r>
    </w:p>
    <w:p w14:paraId="52687030" w14:textId="77777777" w:rsidR="00B30C4D" w:rsidRPr="00CE6AA8" w:rsidRDefault="00BB161C" w:rsidP="00EF43DE">
      <w:pPr>
        <w:pStyle w:val="ListParagraph"/>
        <w:keepNext/>
        <w:numPr>
          <w:ilvl w:val="0"/>
          <w:numId w:val="38"/>
        </w:numPr>
        <w:rPr>
          <w:rFonts w:ascii="Calibri" w:hAnsi="Calibri" w:cs="Calibri"/>
          <w:sz w:val="18"/>
          <w:szCs w:val="18"/>
        </w:rPr>
      </w:pPr>
      <w:r w:rsidRPr="00CE6AA8">
        <w:rPr>
          <w:rFonts w:ascii="Calibri" w:hAnsi="Calibri" w:cs="Calibri"/>
          <w:sz w:val="18"/>
          <w:szCs w:val="18"/>
        </w:rPr>
        <w:t>Data analyzed for process deviation (e.g., missing orders, delays) to prevent problems</w:t>
      </w:r>
    </w:p>
    <w:p w14:paraId="0BA4BBF4" w14:textId="77777777" w:rsidR="00B30C4D" w:rsidRPr="00CE6AA8" w:rsidRDefault="00BB161C" w:rsidP="00EF43DE">
      <w:pPr>
        <w:pStyle w:val="ListParagraph"/>
        <w:keepNext/>
        <w:numPr>
          <w:ilvl w:val="0"/>
          <w:numId w:val="38"/>
        </w:numPr>
        <w:rPr>
          <w:rFonts w:ascii="Calibri" w:hAnsi="Calibri" w:cs="Calibri"/>
          <w:sz w:val="18"/>
          <w:szCs w:val="18"/>
        </w:rPr>
      </w:pPr>
      <w:r w:rsidRPr="00CE6AA8">
        <w:rPr>
          <w:rFonts w:ascii="Calibri" w:hAnsi="Calibri" w:cs="Calibri"/>
          <w:sz w:val="18"/>
          <w:szCs w:val="18"/>
        </w:rPr>
        <w:t>Dedicated team for ongoing analysis and evaluation</w:t>
      </w:r>
    </w:p>
    <w:p w14:paraId="49CB434D" w14:textId="3D60D966" w:rsidR="00B30C4D" w:rsidRPr="00CE6AA8" w:rsidRDefault="00BB161C" w:rsidP="00EF43DE">
      <w:pPr>
        <w:pStyle w:val="ListParagraph"/>
        <w:keepNext/>
        <w:numPr>
          <w:ilvl w:val="0"/>
          <w:numId w:val="38"/>
        </w:numPr>
        <w:rPr>
          <w:rFonts w:ascii="Calibri" w:hAnsi="Calibri" w:cs="Calibri"/>
          <w:sz w:val="18"/>
          <w:szCs w:val="18"/>
        </w:rPr>
      </w:pPr>
      <w:r w:rsidRPr="00CE6AA8">
        <w:rPr>
          <w:rFonts w:ascii="Calibri" w:hAnsi="Calibri" w:cs="Calibri"/>
          <w:sz w:val="18"/>
          <w:szCs w:val="18"/>
        </w:rPr>
        <w:t>End-to-end supply-chain data analyzed to find areas f</w:t>
      </w:r>
      <w:r w:rsidR="00A40A33">
        <w:rPr>
          <w:rFonts w:ascii="Calibri" w:hAnsi="Calibri" w:cs="Calibri"/>
          <w:sz w:val="18"/>
          <w:szCs w:val="18"/>
        </w:rPr>
        <w:t>or</w:t>
      </w:r>
      <w:r w:rsidRPr="00CE6AA8">
        <w:rPr>
          <w:rFonts w:ascii="Calibri" w:hAnsi="Calibri" w:cs="Calibri"/>
          <w:sz w:val="18"/>
          <w:szCs w:val="18"/>
        </w:rPr>
        <w:t xml:space="preserve"> improvement</w:t>
      </w:r>
    </w:p>
    <w:p w14:paraId="15E1BBA4" w14:textId="77777777" w:rsidR="00B30C4D" w:rsidRPr="00CE6AA8" w:rsidRDefault="00BB161C" w:rsidP="00EF43DE">
      <w:pPr>
        <w:pStyle w:val="ListParagraph"/>
        <w:keepNext/>
        <w:numPr>
          <w:ilvl w:val="0"/>
          <w:numId w:val="38"/>
        </w:numPr>
        <w:rPr>
          <w:rFonts w:ascii="Calibri" w:hAnsi="Calibri" w:cs="Calibri"/>
          <w:sz w:val="18"/>
          <w:szCs w:val="18"/>
        </w:rPr>
      </w:pPr>
      <w:r w:rsidRPr="00CE6AA8">
        <w:rPr>
          <w:rFonts w:ascii="Calibri" w:hAnsi="Calibri" w:cs="Calibri"/>
          <w:sz w:val="18"/>
          <w:szCs w:val="18"/>
        </w:rPr>
        <w:t>Not applicable</w:t>
      </w:r>
    </w:p>
    <w:p w14:paraId="0FE82DD1" w14:textId="77777777" w:rsidR="00B30C4D" w:rsidRPr="00CE6AA8" w:rsidRDefault="00BB161C" w:rsidP="00EF43DE">
      <w:pPr>
        <w:pStyle w:val="ListParagraph"/>
        <w:keepNext/>
        <w:numPr>
          <w:ilvl w:val="0"/>
          <w:numId w:val="38"/>
        </w:numPr>
        <w:rPr>
          <w:rFonts w:ascii="Calibri" w:hAnsi="Calibri" w:cs="Calibri"/>
          <w:sz w:val="18"/>
          <w:szCs w:val="18"/>
        </w:rPr>
      </w:pPr>
      <w:r w:rsidRPr="00CE6AA8">
        <w:rPr>
          <w:rFonts w:ascii="Calibri" w:hAnsi="Calibri" w:cs="Calibri"/>
          <w:sz w:val="18"/>
          <w:szCs w:val="18"/>
        </w:rPr>
        <w:t>Don’t know</w:t>
      </w:r>
    </w:p>
    <w:p w14:paraId="593256FB" w14:textId="77777777" w:rsidR="00B30C4D" w:rsidRPr="00CE6AA8" w:rsidRDefault="00B30C4D" w:rsidP="00BB161C">
      <w:pPr>
        <w:spacing w:line="240" w:lineRule="auto"/>
        <w:rPr>
          <w:rFonts w:ascii="Calibri" w:hAnsi="Calibri" w:cs="Calibri"/>
          <w:sz w:val="18"/>
          <w:szCs w:val="18"/>
        </w:rPr>
      </w:pPr>
    </w:p>
    <w:p w14:paraId="7B3FD3E4"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52. How frequently are analysis findings reviewed? (choose one)</w:t>
      </w:r>
    </w:p>
    <w:p w14:paraId="5AB0C391" w14:textId="77777777" w:rsidR="00B30C4D" w:rsidRPr="00CE6AA8" w:rsidRDefault="00BB161C" w:rsidP="00EF43DE">
      <w:pPr>
        <w:pStyle w:val="ListParagraph"/>
        <w:keepNext/>
        <w:numPr>
          <w:ilvl w:val="0"/>
          <w:numId w:val="39"/>
        </w:numPr>
        <w:rPr>
          <w:rFonts w:ascii="Calibri" w:hAnsi="Calibri" w:cs="Calibri"/>
          <w:sz w:val="18"/>
          <w:szCs w:val="18"/>
        </w:rPr>
      </w:pPr>
      <w:r w:rsidRPr="00CE6AA8">
        <w:rPr>
          <w:rFonts w:ascii="Calibri" w:hAnsi="Calibri" w:cs="Calibri"/>
          <w:sz w:val="18"/>
          <w:szCs w:val="18"/>
        </w:rPr>
        <w:t>No review of analysis findings</w:t>
      </w:r>
    </w:p>
    <w:p w14:paraId="4A4B87B0" w14:textId="77777777" w:rsidR="00B30C4D" w:rsidRPr="00CE6AA8" w:rsidRDefault="00BB161C" w:rsidP="00EF43DE">
      <w:pPr>
        <w:pStyle w:val="ListParagraph"/>
        <w:keepNext/>
        <w:numPr>
          <w:ilvl w:val="0"/>
          <w:numId w:val="39"/>
        </w:numPr>
        <w:rPr>
          <w:rFonts w:ascii="Calibri" w:hAnsi="Calibri" w:cs="Calibri"/>
          <w:sz w:val="18"/>
          <w:szCs w:val="18"/>
        </w:rPr>
      </w:pPr>
      <w:r w:rsidRPr="00CE6AA8">
        <w:rPr>
          <w:rFonts w:ascii="Calibri" w:hAnsi="Calibri" w:cs="Calibri"/>
          <w:sz w:val="18"/>
          <w:szCs w:val="18"/>
        </w:rPr>
        <w:t>Reviews occur at random</w:t>
      </w:r>
    </w:p>
    <w:p w14:paraId="4EA147FF" w14:textId="77777777" w:rsidR="00B30C4D" w:rsidRPr="00CE6AA8" w:rsidRDefault="00BB161C" w:rsidP="00EF43DE">
      <w:pPr>
        <w:pStyle w:val="ListParagraph"/>
        <w:keepNext/>
        <w:numPr>
          <w:ilvl w:val="0"/>
          <w:numId w:val="39"/>
        </w:numPr>
        <w:rPr>
          <w:rFonts w:ascii="Calibri" w:hAnsi="Calibri" w:cs="Calibri"/>
          <w:sz w:val="18"/>
          <w:szCs w:val="18"/>
        </w:rPr>
      </w:pPr>
      <w:r w:rsidRPr="00CE6AA8">
        <w:rPr>
          <w:rFonts w:ascii="Calibri" w:hAnsi="Calibri" w:cs="Calibri"/>
          <w:sz w:val="18"/>
          <w:szCs w:val="18"/>
        </w:rPr>
        <w:t>Reviews of analysis findings occur at a regular frequency (quarterly or less often)</w:t>
      </w:r>
    </w:p>
    <w:p w14:paraId="1C53F268" w14:textId="77777777" w:rsidR="00B30C4D" w:rsidRPr="00CE6AA8" w:rsidRDefault="00BB161C" w:rsidP="00EF43DE">
      <w:pPr>
        <w:pStyle w:val="ListParagraph"/>
        <w:keepNext/>
        <w:numPr>
          <w:ilvl w:val="0"/>
          <w:numId w:val="39"/>
        </w:numPr>
        <w:rPr>
          <w:rFonts w:ascii="Calibri" w:hAnsi="Calibri" w:cs="Calibri"/>
          <w:sz w:val="18"/>
          <w:szCs w:val="18"/>
        </w:rPr>
      </w:pPr>
      <w:r w:rsidRPr="00CE6AA8">
        <w:rPr>
          <w:rFonts w:ascii="Calibri" w:hAnsi="Calibri" w:cs="Calibri"/>
          <w:sz w:val="18"/>
          <w:szCs w:val="18"/>
        </w:rPr>
        <w:t>Reviews of analysis findings occur at a regular frequency (at least monthly)</w:t>
      </w:r>
    </w:p>
    <w:p w14:paraId="5B87416B" w14:textId="76DF520A" w:rsidR="00B30C4D" w:rsidRPr="00CE6AA8" w:rsidRDefault="00BB161C" w:rsidP="00EF43DE">
      <w:pPr>
        <w:pStyle w:val="ListParagraph"/>
        <w:keepNext/>
        <w:numPr>
          <w:ilvl w:val="0"/>
          <w:numId w:val="39"/>
        </w:numPr>
        <w:rPr>
          <w:rFonts w:ascii="Calibri" w:hAnsi="Calibri" w:cs="Calibri"/>
          <w:sz w:val="18"/>
          <w:szCs w:val="18"/>
        </w:rPr>
      </w:pPr>
      <w:r w:rsidRPr="00CE6AA8">
        <w:rPr>
          <w:rFonts w:ascii="Calibri" w:hAnsi="Calibri" w:cs="Calibri"/>
          <w:sz w:val="18"/>
          <w:szCs w:val="18"/>
        </w:rPr>
        <w:t>Supply chain visibility and analytics network (VAN) provides data to make operational and strategic decisions</w:t>
      </w:r>
      <w:r w:rsidR="00A40A33">
        <w:rPr>
          <w:rFonts w:ascii="Calibri" w:hAnsi="Calibri" w:cs="Calibri"/>
          <w:sz w:val="18"/>
          <w:szCs w:val="18"/>
        </w:rPr>
        <w:t>, data is regularly reviewed, and actions taken</w:t>
      </w:r>
      <w:r w:rsidRPr="00CE6AA8">
        <w:rPr>
          <w:rFonts w:ascii="Calibri" w:hAnsi="Calibri" w:cs="Calibri"/>
          <w:sz w:val="18"/>
          <w:szCs w:val="18"/>
        </w:rPr>
        <w:t xml:space="preserve"> to improve performance on an ongoing basis</w:t>
      </w:r>
    </w:p>
    <w:p w14:paraId="6EE58434" w14:textId="77777777" w:rsidR="00B30C4D" w:rsidRPr="00CE6AA8" w:rsidRDefault="00BB161C" w:rsidP="00EF43DE">
      <w:pPr>
        <w:pStyle w:val="ListParagraph"/>
        <w:keepNext/>
        <w:numPr>
          <w:ilvl w:val="0"/>
          <w:numId w:val="39"/>
        </w:numPr>
        <w:rPr>
          <w:rFonts w:ascii="Calibri" w:hAnsi="Calibri" w:cs="Calibri"/>
          <w:sz w:val="18"/>
          <w:szCs w:val="18"/>
        </w:rPr>
      </w:pPr>
      <w:r w:rsidRPr="00CE6AA8">
        <w:rPr>
          <w:rFonts w:ascii="Calibri" w:hAnsi="Calibri" w:cs="Calibri"/>
          <w:sz w:val="18"/>
          <w:szCs w:val="18"/>
        </w:rPr>
        <w:t>Not applicable</w:t>
      </w:r>
    </w:p>
    <w:p w14:paraId="760DB307" w14:textId="77777777" w:rsidR="00B30C4D" w:rsidRPr="00CE6AA8" w:rsidRDefault="00BB161C" w:rsidP="00EF43DE">
      <w:pPr>
        <w:pStyle w:val="ListParagraph"/>
        <w:keepNext/>
        <w:numPr>
          <w:ilvl w:val="0"/>
          <w:numId w:val="39"/>
        </w:numPr>
        <w:rPr>
          <w:rFonts w:ascii="Calibri" w:hAnsi="Calibri" w:cs="Calibri"/>
          <w:sz w:val="18"/>
          <w:szCs w:val="18"/>
        </w:rPr>
      </w:pPr>
      <w:r w:rsidRPr="00CE6AA8">
        <w:rPr>
          <w:rFonts w:ascii="Calibri" w:hAnsi="Calibri" w:cs="Calibri"/>
          <w:sz w:val="18"/>
          <w:szCs w:val="18"/>
        </w:rPr>
        <w:t>Don’t know</w:t>
      </w:r>
    </w:p>
    <w:p w14:paraId="069A025E" w14:textId="77777777" w:rsidR="00B30C4D" w:rsidRPr="00CE6AA8" w:rsidRDefault="00B30C4D" w:rsidP="00BB161C">
      <w:pPr>
        <w:spacing w:line="240" w:lineRule="auto"/>
        <w:rPr>
          <w:rFonts w:ascii="Calibri" w:hAnsi="Calibri" w:cs="Calibri"/>
          <w:sz w:val="18"/>
          <w:szCs w:val="18"/>
        </w:rPr>
      </w:pPr>
    </w:p>
    <w:p w14:paraId="5D597623"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53. Which of the following currently are constraints that prevent improvement of analysis and evaluation processes? (choose all that apply)</w:t>
      </w:r>
    </w:p>
    <w:p w14:paraId="4C15FA13" w14:textId="77777777"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Human resources</w:t>
      </w:r>
    </w:p>
    <w:p w14:paraId="0227912F" w14:textId="77777777"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Improvement-process knowledge</w:t>
      </w:r>
    </w:p>
    <w:p w14:paraId="42F9693A" w14:textId="77777777"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Enabling technologies</w:t>
      </w:r>
    </w:p>
    <w:p w14:paraId="7546B5E7" w14:textId="77777777"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Leadership/guidance</w:t>
      </w:r>
    </w:p>
    <w:p w14:paraId="34BD5BF9" w14:textId="77777777"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National guidelines</w:t>
      </w:r>
    </w:p>
    <w:p w14:paraId="5F7E3F70" w14:textId="77777777"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Funding</w:t>
      </w:r>
    </w:p>
    <w:p w14:paraId="09549FAE" w14:textId="77777777"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Infrastructure</w:t>
      </w:r>
    </w:p>
    <w:p w14:paraId="0E7E9095" w14:textId="77777777"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Government support</w:t>
      </w:r>
    </w:p>
    <w:p w14:paraId="287D6AB7" w14:textId="77777777"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No public/private collaboration</w:t>
      </w:r>
    </w:p>
    <w:p w14:paraId="6E73A600" w14:textId="77777777"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65B43EB1" w14:textId="5583F5FA"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No constraints</w:t>
      </w:r>
    </w:p>
    <w:p w14:paraId="4ED5ED55" w14:textId="42804AD7"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Not applicable</w:t>
      </w:r>
    </w:p>
    <w:p w14:paraId="7FFEB855" w14:textId="4EC3FDD6"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Don’t know</w:t>
      </w:r>
    </w:p>
    <w:p w14:paraId="69F288A4" w14:textId="77777777" w:rsidR="00B30C4D" w:rsidRPr="00CE6AA8" w:rsidRDefault="00B30C4D" w:rsidP="00BB161C">
      <w:pPr>
        <w:spacing w:line="240" w:lineRule="auto"/>
        <w:rPr>
          <w:rFonts w:ascii="Calibri" w:hAnsi="Calibri" w:cs="Calibri"/>
          <w:sz w:val="18"/>
          <w:szCs w:val="18"/>
        </w:rPr>
      </w:pPr>
    </w:p>
    <w:p w14:paraId="0ED3FB79" w14:textId="77777777" w:rsidR="00746AFA" w:rsidRDefault="00746AFA">
      <w:pPr>
        <w:rPr>
          <w:rFonts w:ascii="Calibri" w:hAnsi="Calibri" w:cs="Calibri"/>
          <w:sz w:val="18"/>
          <w:szCs w:val="18"/>
        </w:rPr>
      </w:pPr>
      <w:r>
        <w:rPr>
          <w:rFonts w:ascii="Calibri" w:hAnsi="Calibri" w:cs="Calibri"/>
          <w:sz w:val="18"/>
          <w:szCs w:val="18"/>
        </w:rPr>
        <w:br w:type="page"/>
      </w:r>
    </w:p>
    <w:p w14:paraId="1870EDD9" w14:textId="04D8DE4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Comments/notes for this category:</w:t>
      </w:r>
    </w:p>
    <w:p w14:paraId="3F615162"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37BF53F"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57C20CB"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602DA58"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67F5090"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D42820D" w14:textId="77777777" w:rsidR="00186266" w:rsidRPr="00CE6AA8" w:rsidRDefault="00186266" w:rsidP="00186266">
      <w:pPr>
        <w:keepNext/>
        <w:spacing w:line="240" w:lineRule="auto"/>
        <w:jc w:val="center"/>
        <w:rPr>
          <w:rFonts w:ascii="Calibri" w:hAnsi="Calibri" w:cs="Calibri"/>
          <w:b/>
          <w:color w:val="CCCCCC"/>
          <w:sz w:val="18"/>
          <w:szCs w:val="18"/>
        </w:rPr>
      </w:pPr>
    </w:p>
    <w:p w14:paraId="1B83E91E" w14:textId="77777777" w:rsidR="00186266" w:rsidRPr="00CE6AA8" w:rsidRDefault="00186266" w:rsidP="00186266">
      <w:pPr>
        <w:keepNext/>
        <w:spacing w:line="240" w:lineRule="auto"/>
        <w:jc w:val="center"/>
        <w:rPr>
          <w:rFonts w:ascii="Calibri" w:hAnsi="Calibri" w:cs="Calibri"/>
          <w:b/>
          <w:color w:val="CCCCCC"/>
          <w:sz w:val="18"/>
          <w:szCs w:val="18"/>
        </w:rPr>
      </w:pPr>
    </w:p>
    <w:p w14:paraId="2E92E6D0" w14:textId="77777777" w:rsidR="004C4D53" w:rsidRPr="00CE6AA8" w:rsidRDefault="00BB161C" w:rsidP="00186266">
      <w:pPr>
        <w:keepNext/>
        <w:spacing w:line="240" w:lineRule="auto"/>
        <w:jc w:val="center"/>
        <w:rPr>
          <w:rFonts w:ascii="Calibri" w:hAnsi="Calibri" w:cs="Calibri"/>
          <w:b/>
          <w:bCs/>
          <w:sz w:val="18"/>
          <w:szCs w:val="18"/>
        </w:rPr>
      </w:pPr>
      <w:r w:rsidRPr="00CE6AA8">
        <w:rPr>
          <w:rFonts w:ascii="Calibri" w:hAnsi="Calibri" w:cs="Calibri"/>
          <w:b/>
          <w:bCs/>
          <w:sz w:val="18"/>
          <w:szCs w:val="18"/>
        </w:rPr>
        <w:t>XIV. Demand Planning/Management</w:t>
      </w:r>
    </w:p>
    <w:p w14:paraId="54AD74E8" w14:textId="77777777" w:rsidR="004C4D53" w:rsidRPr="00CE6AA8" w:rsidRDefault="004C4D53" w:rsidP="00186266">
      <w:pPr>
        <w:keepNext/>
        <w:spacing w:line="240" w:lineRule="auto"/>
        <w:jc w:val="center"/>
        <w:rPr>
          <w:rFonts w:ascii="Calibri" w:hAnsi="Calibri" w:cs="Calibri"/>
          <w:b/>
          <w:bCs/>
          <w:sz w:val="18"/>
          <w:szCs w:val="18"/>
        </w:rPr>
      </w:pPr>
    </w:p>
    <w:p w14:paraId="1D6ABCBA" w14:textId="7125B67F" w:rsidR="004C4D53" w:rsidRPr="00CE6AA8" w:rsidRDefault="00BB161C" w:rsidP="00186266">
      <w:pPr>
        <w:keepNext/>
        <w:spacing w:line="240" w:lineRule="auto"/>
        <w:jc w:val="center"/>
        <w:rPr>
          <w:rFonts w:ascii="Calibri" w:hAnsi="Calibri" w:cs="Calibri"/>
          <w:b/>
          <w:bCs/>
          <w:sz w:val="18"/>
          <w:szCs w:val="18"/>
        </w:rPr>
      </w:pPr>
      <w:r w:rsidRPr="00CE6AA8">
        <w:rPr>
          <w:rFonts w:ascii="Calibri" w:hAnsi="Calibri" w:cs="Calibri"/>
          <w:b/>
          <w:bCs/>
          <w:sz w:val="18"/>
          <w:szCs w:val="18"/>
        </w:rPr>
        <w:t xml:space="preserve">The supply chain quantifies consumption and creates a forecast for future commodity requirements based on multiple factors (historical usage, known fluctuations, etc.). As maturity increases, the demand assumptions and plan are held in the broader supply-chain digital platform to influence </w:t>
      </w:r>
      <w:r w:rsidR="00392686" w:rsidRPr="00CE6AA8">
        <w:rPr>
          <w:rFonts w:ascii="Calibri" w:hAnsi="Calibri" w:cs="Calibri"/>
          <w:b/>
          <w:bCs/>
          <w:sz w:val="18"/>
          <w:szCs w:val="18"/>
        </w:rPr>
        <w:t>decision-</w:t>
      </w:r>
      <w:r w:rsidRPr="00CE6AA8">
        <w:rPr>
          <w:rFonts w:ascii="Calibri" w:hAnsi="Calibri" w:cs="Calibri"/>
          <w:b/>
          <w:bCs/>
          <w:sz w:val="18"/>
          <w:szCs w:val="18"/>
        </w:rPr>
        <w:t>making.</w:t>
      </w:r>
    </w:p>
    <w:p w14:paraId="22D6FA3F" w14:textId="77777777" w:rsidR="004C4D53" w:rsidRPr="00CE6AA8" w:rsidRDefault="004C4D53" w:rsidP="00186266">
      <w:pPr>
        <w:keepNext/>
        <w:spacing w:line="240" w:lineRule="auto"/>
        <w:jc w:val="center"/>
        <w:rPr>
          <w:rFonts w:ascii="Calibri" w:hAnsi="Calibri" w:cs="Calibri"/>
          <w:b/>
          <w:bCs/>
          <w:sz w:val="18"/>
          <w:szCs w:val="18"/>
        </w:rPr>
      </w:pPr>
    </w:p>
    <w:p w14:paraId="2C4B1216" w14:textId="77777777" w:rsidR="00B30C4D" w:rsidRPr="00CE6AA8" w:rsidRDefault="00BB161C" w:rsidP="00186266">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Improve the accuracy of demand forecasting and eventually automate forecasting capabilities.</w:t>
      </w:r>
    </w:p>
    <w:p w14:paraId="5701AF9B" w14:textId="77777777" w:rsidR="00B30C4D" w:rsidRPr="00CE6AA8" w:rsidRDefault="00B30C4D" w:rsidP="00BB161C">
      <w:pPr>
        <w:spacing w:line="240" w:lineRule="auto"/>
        <w:rPr>
          <w:rFonts w:ascii="Calibri" w:hAnsi="Calibri" w:cs="Calibri"/>
          <w:sz w:val="18"/>
          <w:szCs w:val="18"/>
        </w:rPr>
      </w:pPr>
    </w:p>
    <w:p w14:paraId="76BAB070" w14:textId="4780F7BE"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 xml:space="preserve">54. How is </w:t>
      </w:r>
      <w:r w:rsidR="00CA6347">
        <w:rPr>
          <w:rFonts w:ascii="Calibri" w:hAnsi="Calibri" w:cs="Calibri"/>
          <w:sz w:val="18"/>
          <w:szCs w:val="18"/>
        </w:rPr>
        <w:t xml:space="preserve">the </w:t>
      </w:r>
      <w:r w:rsidRPr="00CE6AA8">
        <w:rPr>
          <w:rFonts w:ascii="Calibri" w:hAnsi="Calibri" w:cs="Calibri"/>
          <w:sz w:val="18"/>
          <w:szCs w:val="18"/>
        </w:rPr>
        <w:t xml:space="preserve">demand </w:t>
      </w:r>
      <w:r w:rsidR="00CD368D" w:rsidRPr="00CE6AA8">
        <w:rPr>
          <w:rFonts w:ascii="Calibri" w:hAnsi="Calibri" w:cs="Calibri"/>
          <w:sz w:val="18"/>
          <w:szCs w:val="18"/>
        </w:rPr>
        <w:t>plan</w:t>
      </w:r>
      <w:r w:rsidR="00CD368D">
        <w:rPr>
          <w:rFonts w:ascii="Calibri" w:hAnsi="Calibri" w:cs="Calibri"/>
          <w:sz w:val="18"/>
          <w:szCs w:val="18"/>
        </w:rPr>
        <w:t xml:space="preserve"> create</w:t>
      </w:r>
      <w:r w:rsidR="00CD368D" w:rsidRPr="00CE6AA8">
        <w:rPr>
          <w:rFonts w:ascii="Calibri" w:hAnsi="Calibri" w:cs="Calibri"/>
          <w:sz w:val="18"/>
          <w:szCs w:val="18"/>
        </w:rPr>
        <w:t>d</w:t>
      </w:r>
      <w:r w:rsidRPr="00CE6AA8">
        <w:rPr>
          <w:rFonts w:ascii="Calibri" w:hAnsi="Calibri" w:cs="Calibri"/>
          <w:sz w:val="18"/>
          <w:szCs w:val="18"/>
        </w:rPr>
        <w:t>? (choose one)</w:t>
      </w:r>
    </w:p>
    <w:p w14:paraId="730F9E70" w14:textId="77777777" w:rsidR="00B30C4D" w:rsidRPr="00CE6AA8" w:rsidRDefault="00BB161C" w:rsidP="00EF43DE">
      <w:pPr>
        <w:pStyle w:val="ListParagraph"/>
        <w:keepNext/>
        <w:numPr>
          <w:ilvl w:val="0"/>
          <w:numId w:val="40"/>
        </w:numPr>
        <w:rPr>
          <w:rFonts w:ascii="Calibri" w:hAnsi="Calibri" w:cs="Calibri"/>
          <w:sz w:val="18"/>
          <w:szCs w:val="18"/>
        </w:rPr>
      </w:pPr>
      <w:r w:rsidRPr="00CE6AA8">
        <w:rPr>
          <w:rFonts w:ascii="Calibri" w:hAnsi="Calibri" w:cs="Calibri"/>
          <w:sz w:val="18"/>
          <w:szCs w:val="18"/>
        </w:rPr>
        <w:t>There is no demand plan</w:t>
      </w:r>
    </w:p>
    <w:p w14:paraId="393E224D" w14:textId="77777777" w:rsidR="00B30C4D" w:rsidRPr="00CE6AA8" w:rsidRDefault="00BB161C" w:rsidP="00EF43DE">
      <w:pPr>
        <w:pStyle w:val="ListParagraph"/>
        <w:keepNext/>
        <w:numPr>
          <w:ilvl w:val="0"/>
          <w:numId w:val="40"/>
        </w:numPr>
        <w:rPr>
          <w:rFonts w:ascii="Calibri" w:hAnsi="Calibri" w:cs="Calibri"/>
          <w:sz w:val="18"/>
          <w:szCs w:val="18"/>
        </w:rPr>
      </w:pPr>
      <w:r w:rsidRPr="00CE6AA8">
        <w:rPr>
          <w:rFonts w:ascii="Calibri" w:hAnsi="Calibri" w:cs="Calibri"/>
          <w:sz w:val="18"/>
          <w:szCs w:val="18"/>
        </w:rPr>
        <w:t>Demand plan is being developed</w:t>
      </w:r>
    </w:p>
    <w:p w14:paraId="1FB6C84E" w14:textId="77777777" w:rsidR="00B30C4D" w:rsidRPr="00CE6AA8" w:rsidRDefault="00BB161C" w:rsidP="00EF43DE">
      <w:pPr>
        <w:pStyle w:val="ListParagraph"/>
        <w:keepNext/>
        <w:numPr>
          <w:ilvl w:val="0"/>
          <w:numId w:val="40"/>
        </w:numPr>
        <w:rPr>
          <w:rFonts w:ascii="Calibri" w:hAnsi="Calibri" w:cs="Calibri"/>
          <w:sz w:val="18"/>
          <w:szCs w:val="18"/>
        </w:rPr>
      </w:pPr>
      <w:r w:rsidRPr="00CE6AA8">
        <w:rPr>
          <w:rFonts w:ascii="Calibri" w:hAnsi="Calibri" w:cs="Calibri"/>
          <w:sz w:val="18"/>
          <w:szCs w:val="18"/>
        </w:rPr>
        <w:t>Demand plan has been created (based on previous-year plan)</w:t>
      </w:r>
    </w:p>
    <w:p w14:paraId="422F1421" w14:textId="77777777" w:rsidR="00B30C4D" w:rsidRPr="00CE6AA8" w:rsidRDefault="00BB161C" w:rsidP="00EF43DE">
      <w:pPr>
        <w:pStyle w:val="ListParagraph"/>
        <w:keepNext/>
        <w:numPr>
          <w:ilvl w:val="0"/>
          <w:numId w:val="40"/>
        </w:numPr>
        <w:rPr>
          <w:rFonts w:ascii="Calibri" w:hAnsi="Calibri" w:cs="Calibri"/>
          <w:sz w:val="18"/>
          <w:szCs w:val="18"/>
        </w:rPr>
      </w:pPr>
      <w:r w:rsidRPr="00CE6AA8">
        <w:rPr>
          <w:rFonts w:ascii="Calibri" w:hAnsi="Calibri" w:cs="Calibri"/>
          <w:sz w:val="18"/>
          <w:szCs w:val="18"/>
        </w:rPr>
        <w:t>Demand plan has been created (based on actual consumption)</w:t>
      </w:r>
    </w:p>
    <w:p w14:paraId="23240DE2" w14:textId="77777777" w:rsidR="00B30C4D" w:rsidRPr="00CE6AA8" w:rsidRDefault="00BB161C" w:rsidP="00EF43DE">
      <w:pPr>
        <w:pStyle w:val="ListParagraph"/>
        <w:keepNext/>
        <w:numPr>
          <w:ilvl w:val="0"/>
          <w:numId w:val="40"/>
        </w:numPr>
        <w:rPr>
          <w:rFonts w:ascii="Calibri" w:hAnsi="Calibri" w:cs="Calibri"/>
          <w:sz w:val="18"/>
          <w:szCs w:val="18"/>
        </w:rPr>
      </w:pPr>
      <w:r w:rsidRPr="00CE6AA8">
        <w:rPr>
          <w:rFonts w:ascii="Calibri" w:hAnsi="Calibri" w:cs="Calibri"/>
          <w:sz w:val="18"/>
          <w:szCs w:val="18"/>
        </w:rPr>
        <w:t>Demand plan has been created (based on actual consumption, external variables, etc.) and integrated into supply-chain digital platform</w:t>
      </w:r>
    </w:p>
    <w:p w14:paraId="39354D0D" w14:textId="77777777" w:rsidR="00B30C4D" w:rsidRPr="00CE6AA8" w:rsidRDefault="00BB161C" w:rsidP="00EF43DE">
      <w:pPr>
        <w:pStyle w:val="ListParagraph"/>
        <w:keepNext/>
        <w:numPr>
          <w:ilvl w:val="0"/>
          <w:numId w:val="40"/>
        </w:numPr>
        <w:rPr>
          <w:rFonts w:ascii="Calibri" w:hAnsi="Calibri" w:cs="Calibri"/>
          <w:sz w:val="18"/>
          <w:szCs w:val="18"/>
        </w:rPr>
      </w:pPr>
      <w:r w:rsidRPr="00CE6AA8">
        <w:rPr>
          <w:rFonts w:ascii="Calibri" w:hAnsi="Calibri" w:cs="Calibri"/>
          <w:sz w:val="18"/>
          <w:szCs w:val="18"/>
        </w:rPr>
        <w:t>Not applicable</w:t>
      </w:r>
    </w:p>
    <w:p w14:paraId="4CD9BD2B" w14:textId="77777777" w:rsidR="00B30C4D" w:rsidRPr="00CE6AA8" w:rsidRDefault="00BB161C" w:rsidP="00EF43DE">
      <w:pPr>
        <w:pStyle w:val="ListParagraph"/>
        <w:keepNext/>
        <w:numPr>
          <w:ilvl w:val="0"/>
          <w:numId w:val="40"/>
        </w:numPr>
        <w:rPr>
          <w:rFonts w:ascii="Calibri" w:hAnsi="Calibri" w:cs="Calibri"/>
          <w:sz w:val="18"/>
          <w:szCs w:val="18"/>
        </w:rPr>
      </w:pPr>
      <w:r w:rsidRPr="00CE6AA8">
        <w:rPr>
          <w:rFonts w:ascii="Calibri" w:hAnsi="Calibri" w:cs="Calibri"/>
          <w:sz w:val="18"/>
          <w:szCs w:val="18"/>
        </w:rPr>
        <w:t>Don’t know</w:t>
      </w:r>
    </w:p>
    <w:p w14:paraId="583B0578" w14:textId="77777777" w:rsidR="00B30C4D" w:rsidRPr="00CE6AA8" w:rsidRDefault="00B30C4D" w:rsidP="00BB161C">
      <w:pPr>
        <w:spacing w:line="240" w:lineRule="auto"/>
        <w:rPr>
          <w:rFonts w:ascii="Calibri" w:hAnsi="Calibri" w:cs="Calibri"/>
          <w:sz w:val="18"/>
          <w:szCs w:val="18"/>
        </w:rPr>
      </w:pPr>
    </w:p>
    <w:p w14:paraId="6B4DA72E"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55. How frequently is the demand plan checked for accuracy? (choose one)</w:t>
      </w:r>
    </w:p>
    <w:p w14:paraId="1D1380B5" w14:textId="77777777" w:rsidR="00B30C4D" w:rsidRPr="00CE6AA8" w:rsidRDefault="00BB161C" w:rsidP="00EF43DE">
      <w:pPr>
        <w:pStyle w:val="ListParagraph"/>
        <w:keepNext/>
        <w:numPr>
          <w:ilvl w:val="0"/>
          <w:numId w:val="41"/>
        </w:numPr>
        <w:rPr>
          <w:rFonts w:ascii="Calibri" w:hAnsi="Calibri" w:cs="Calibri"/>
          <w:sz w:val="18"/>
          <w:szCs w:val="18"/>
        </w:rPr>
      </w:pPr>
      <w:r w:rsidRPr="00CE6AA8">
        <w:rPr>
          <w:rFonts w:ascii="Calibri" w:hAnsi="Calibri" w:cs="Calibri"/>
          <w:sz w:val="18"/>
          <w:szCs w:val="18"/>
        </w:rPr>
        <w:t>Demand plan is not checked for accuracy</w:t>
      </w:r>
    </w:p>
    <w:p w14:paraId="103D4FF0" w14:textId="69652ABA" w:rsidR="00B30C4D" w:rsidRPr="00CE6AA8" w:rsidRDefault="00BB161C" w:rsidP="00EF43DE">
      <w:pPr>
        <w:pStyle w:val="ListParagraph"/>
        <w:keepNext/>
        <w:numPr>
          <w:ilvl w:val="0"/>
          <w:numId w:val="41"/>
        </w:numPr>
        <w:rPr>
          <w:rFonts w:ascii="Calibri" w:hAnsi="Calibri" w:cs="Calibri"/>
          <w:sz w:val="18"/>
          <w:szCs w:val="18"/>
        </w:rPr>
      </w:pPr>
      <w:r w:rsidRPr="00CE6AA8">
        <w:rPr>
          <w:rFonts w:ascii="Calibri" w:hAnsi="Calibri" w:cs="Calibri"/>
          <w:sz w:val="18"/>
          <w:szCs w:val="18"/>
        </w:rPr>
        <w:t xml:space="preserve">Demand plan </w:t>
      </w:r>
      <w:r w:rsidR="0053280B" w:rsidRPr="00CE6AA8">
        <w:rPr>
          <w:rFonts w:ascii="Calibri" w:hAnsi="Calibri" w:cs="Calibri"/>
          <w:sz w:val="18"/>
          <w:szCs w:val="18"/>
        </w:rPr>
        <w:t xml:space="preserve">can be </w:t>
      </w:r>
      <w:r w:rsidRPr="00CE6AA8">
        <w:rPr>
          <w:rFonts w:ascii="Calibri" w:hAnsi="Calibri" w:cs="Calibri"/>
          <w:sz w:val="18"/>
          <w:szCs w:val="18"/>
        </w:rPr>
        <w:t>tracked for accuracy (biannual — twice a year)</w:t>
      </w:r>
    </w:p>
    <w:p w14:paraId="1B3055CC" w14:textId="692502E6" w:rsidR="00B30C4D" w:rsidRPr="00CE6AA8" w:rsidRDefault="00BB161C" w:rsidP="00EF43DE">
      <w:pPr>
        <w:pStyle w:val="ListParagraph"/>
        <w:keepNext/>
        <w:numPr>
          <w:ilvl w:val="0"/>
          <w:numId w:val="41"/>
        </w:numPr>
        <w:rPr>
          <w:rFonts w:ascii="Calibri" w:hAnsi="Calibri" w:cs="Calibri"/>
          <w:sz w:val="18"/>
          <w:szCs w:val="18"/>
        </w:rPr>
      </w:pPr>
      <w:r w:rsidRPr="00CE6AA8">
        <w:rPr>
          <w:rFonts w:ascii="Calibri" w:hAnsi="Calibri" w:cs="Calibri"/>
          <w:sz w:val="18"/>
          <w:szCs w:val="18"/>
        </w:rPr>
        <w:t xml:space="preserve">Demand plan </w:t>
      </w:r>
      <w:r w:rsidR="0053280B" w:rsidRPr="00CE6AA8">
        <w:rPr>
          <w:rFonts w:ascii="Calibri" w:hAnsi="Calibri" w:cs="Calibri"/>
          <w:sz w:val="18"/>
          <w:szCs w:val="18"/>
        </w:rPr>
        <w:t xml:space="preserve">can be </w:t>
      </w:r>
      <w:r w:rsidRPr="00CE6AA8">
        <w:rPr>
          <w:rFonts w:ascii="Calibri" w:hAnsi="Calibri" w:cs="Calibri"/>
          <w:sz w:val="18"/>
          <w:szCs w:val="18"/>
        </w:rPr>
        <w:t>tracked for accuracy (monthly or quarterly)</w:t>
      </w:r>
    </w:p>
    <w:p w14:paraId="28584203" w14:textId="04835AAC" w:rsidR="00B30C4D" w:rsidRPr="00CE6AA8" w:rsidRDefault="00BB161C" w:rsidP="00EF43DE">
      <w:pPr>
        <w:pStyle w:val="ListParagraph"/>
        <w:keepNext/>
        <w:numPr>
          <w:ilvl w:val="0"/>
          <w:numId w:val="41"/>
        </w:numPr>
        <w:rPr>
          <w:rFonts w:ascii="Calibri" w:hAnsi="Calibri" w:cs="Calibri"/>
          <w:sz w:val="18"/>
          <w:szCs w:val="18"/>
        </w:rPr>
      </w:pPr>
      <w:r w:rsidRPr="00CE6AA8">
        <w:rPr>
          <w:rFonts w:ascii="Calibri" w:hAnsi="Calibri" w:cs="Calibri"/>
          <w:sz w:val="18"/>
          <w:szCs w:val="18"/>
        </w:rPr>
        <w:t xml:space="preserve">Demand plan can be </w:t>
      </w:r>
      <w:r w:rsidR="00CD368D">
        <w:rPr>
          <w:rFonts w:ascii="Calibri" w:hAnsi="Calibri" w:cs="Calibri"/>
          <w:sz w:val="18"/>
          <w:szCs w:val="18"/>
        </w:rPr>
        <w:t>tracked for accuracy (</w:t>
      </w:r>
      <w:r w:rsidR="00445AE7">
        <w:rPr>
          <w:rFonts w:ascii="Calibri" w:hAnsi="Calibri" w:cs="Calibri"/>
          <w:sz w:val="18"/>
          <w:szCs w:val="18"/>
        </w:rPr>
        <w:t xml:space="preserve">at </w:t>
      </w:r>
      <w:r w:rsidRPr="00CE6AA8">
        <w:rPr>
          <w:rFonts w:ascii="Calibri" w:hAnsi="Calibri" w:cs="Calibri"/>
          <w:sz w:val="18"/>
          <w:szCs w:val="18"/>
        </w:rPr>
        <w:t>least</w:t>
      </w:r>
      <w:r w:rsidR="00CD368D">
        <w:rPr>
          <w:rFonts w:ascii="Calibri" w:hAnsi="Calibri" w:cs="Calibri"/>
          <w:sz w:val="18"/>
          <w:szCs w:val="18"/>
        </w:rPr>
        <w:t xml:space="preserve"> weekly)</w:t>
      </w:r>
    </w:p>
    <w:p w14:paraId="5CE92AD4" w14:textId="77777777" w:rsidR="00B30C4D" w:rsidRPr="00CE6AA8" w:rsidRDefault="00BB161C" w:rsidP="00EF43DE">
      <w:pPr>
        <w:pStyle w:val="ListParagraph"/>
        <w:keepNext/>
        <w:numPr>
          <w:ilvl w:val="0"/>
          <w:numId w:val="41"/>
        </w:numPr>
        <w:rPr>
          <w:rFonts w:ascii="Calibri" w:hAnsi="Calibri" w:cs="Calibri"/>
          <w:sz w:val="18"/>
          <w:szCs w:val="18"/>
        </w:rPr>
      </w:pPr>
      <w:r w:rsidRPr="00CE6AA8">
        <w:rPr>
          <w:rFonts w:ascii="Calibri" w:hAnsi="Calibri" w:cs="Calibri"/>
          <w:sz w:val="18"/>
          <w:szCs w:val="18"/>
        </w:rPr>
        <w:t>Automated and dynamic demand plan tracking</w:t>
      </w:r>
    </w:p>
    <w:p w14:paraId="781CFAA0" w14:textId="77777777" w:rsidR="00B30C4D" w:rsidRPr="00CE6AA8" w:rsidRDefault="00BB161C" w:rsidP="00EF43DE">
      <w:pPr>
        <w:pStyle w:val="ListParagraph"/>
        <w:keepNext/>
        <w:numPr>
          <w:ilvl w:val="0"/>
          <w:numId w:val="41"/>
        </w:numPr>
        <w:rPr>
          <w:rFonts w:ascii="Calibri" w:hAnsi="Calibri" w:cs="Calibri"/>
          <w:sz w:val="18"/>
          <w:szCs w:val="18"/>
        </w:rPr>
      </w:pPr>
      <w:r w:rsidRPr="00CE6AA8">
        <w:rPr>
          <w:rFonts w:ascii="Calibri" w:hAnsi="Calibri" w:cs="Calibri"/>
          <w:sz w:val="18"/>
          <w:szCs w:val="18"/>
        </w:rPr>
        <w:t>Not applicable</w:t>
      </w:r>
    </w:p>
    <w:p w14:paraId="0AC7D6BF" w14:textId="77777777" w:rsidR="00B30C4D" w:rsidRPr="00CE6AA8" w:rsidRDefault="00BB161C" w:rsidP="00EF43DE">
      <w:pPr>
        <w:pStyle w:val="ListParagraph"/>
        <w:keepNext/>
        <w:numPr>
          <w:ilvl w:val="0"/>
          <w:numId w:val="41"/>
        </w:numPr>
        <w:rPr>
          <w:rFonts w:ascii="Calibri" w:hAnsi="Calibri" w:cs="Calibri"/>
          <w:sz w:val="18"/>
          <w:szCs w:val="18"/>
        </w:rPr>
      </w:pPr>
      <w:r w:rsidRPr="00CE6AA8">
        <w:rPr>
          <w:rFonts w:ascii="Calibri" w:hAnsi="Calibri" w:cs="Calibri"/>
          <w:sz w:val="18"/>
          <w:szCs w:val="18"/>
        </w:rPr>
        <w:t>Don’t know</w:t>
      </w:r>
    </w:p>
    <w:p w14:paraId="2F86125D" w14:textId="77777777" w:rsidR="00B30C4D" w:rsidRPr="00CE6AA8" w:rsidRDefault="00B30C4D" w:rsidP="00BB161C">
      <w:pPr>
        <w:spacing w:line="240" w:lineRule="auto"/>
        <w:rPr>
          <w:rFonts w:ascii="Calibri" w:hAnsi="Calibri" w:cs="Calibri"/>
          <w:sz w:val="18"/>
          <w:szCs w:val="18"/>
        </w:rPr>
      </w:pPr>
    </w:p>
    <w:p w14:paraId="457B3D5F"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56. Which of the following currently are constraints that prevent improvement of demand planning/management? (choose all that apply)</w:t>
      </w:r>
    </w:p>
    <w:p w14:paraId="23EE3935" w14:textId="77777777"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Human resources</w:t>
      </w:r>
    </w:p>
    <w:p w14:paraId="05157BFA" w14:textId="77777777"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Improvement-process knowledge</w:t>
      </w:r>
    </w:p>
    <w:p w14:paraId="2441D181" w14:textId="77777777"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Enabling technologies</w:t>
      </w:r>
    </w:p>
    <w:p w14:paraId="0C0F17BC" w14:textId="77777777"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Leadership/guidance</w:t>
      </w:r>
    </w:p>
    <w:p w14:paraId="3A0E40EB" w14:textId="77777777"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National guidelines</w:t>
      </w:r>
    </w:p>
    <w:p w14:paraId="4FDD44FF" w14:textId="77777777"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Funding</w:t>
      </w:r>
    </w:p>
    <w:p w14:paraId="76ACCB5E" w14:textId="77777777"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Infrastructure</w:t>
      </w:r>
    </w:p>
    <w:p w14:paraId="5E02C218" w14:textId="77777777"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Government support</w:t>
      </w:r>
    </w:p>
    <w:p w14:paraId="2ADCF0C1" w14:textId="77777777"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No public/private collaboration</w:t>
      </w:r>
    </w:p>
    <w:p w14:paraId="790CF460" w14:textId="77777777"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01080608" w14:textId="4FEDCB84"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No constraints</w:t>
      </w:r>
    </w:p>
    <w:p w14:paraId="2BDC1DD3" w14:textId="70A55972"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Not applicable</w:t>
      </w:r>
    </w:p>
    <w:p w14:paraId="3670F4FB" w14:textId="12656A18"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Don’t know</w:t>
      </w:r>
    </w:p>
    <w:p w14:paraId="2673118C" w14:textId="77777777" w:rsidR="00B30C4D" w:rsidRPr="00CE6AA8" w:rsidRDefault="00B30C4D" w:rsidP="00BB161C">
      <w:pPr>
        <w:spacing w:line="240" w:lineRule="auto"/>
        <w:rPr>
          <w:rFonts w:ascii="Calibri" w:hAnsi="Calibri" w:cs="Calibri"/>
          <w:sz w:val="18"/>
          <w:szCs w:val="18"/>
        </w:rPr>
      </w:pPr>
    </w:p>
    <w:p w14:paraId="2774E740"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4AD84F5A"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7690603"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3188485"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EA0BD95"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795B9C0"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603AC33" w14:textId="77777777" w:rsidR="00327E5E" w:rsidRPr="00CE6AA8" w:rsidRDefault="00327E5E" w:rsidP="00FC734B">
      <w:pPr>
        <w:keepNext/>
        <w:spacing w:line="240" w:lineRule="auto"/>
        <w:jc w:val="center"/>
        <w:rPr>
          <w:rFonts w:ascii="Calibri" w:hAnsi="Calibri" w:cs="Calibri"/>
          <w:b/>
          <w:color w:val="CCCCCC"/>
          <w:sz w:val="18"/>
          <w:szCs w:val="18"/>
        </w:rPr>
      </w:pPr>
    </w:p>
    <w:p w14:paraId="35F21C3C" w14:textId="77777777" w:rsidR="00327E5E" w:rsidRPr="00CE6AA8" w:rsidRDefault="00327E5E" w:rsidP="00FC734B">
      <w:pPr>
        <w:keepNext/>
        <w:spacing w:line="240" w:lineRule="auto"/>
        <w:jc w:val="center"/>
        <w:rPr>
          <w:rFonts w:ascii="Calibri" w:hAnsi="Calibri" w:cs="Calibri"/>
          <w:b/>
          <w:color w:val="CCCCCC"/>
          <w:sz w:val="18"/>
          <w:szCs w:val="18"/>
        </w:rPr>
      </w:pPr>
    </w:p>
    <w:p w14:paraId="2431FF5E" w14:textId="77777777" w:rsidR="004C4D53" w:rsidRPr="00CE6AA8" w:rsidRDefault="00BB161C" w:rsidP="00FC734B">
      <w:pPr>
        <w:keepNext/>
        <w:spacing w:line="240" w:lineRule="auto"/>
        <w:jc w:val="center"/>
        <w:rPr>
          <w:rFonts w:ascii="Calibri" w:hAnsi="Calibri" w:cs="Calibri"/>
          <w:b/>
          <w:bCs/>
          <w:sz w:val="18"/>
          <w:szCs w:val="18"/>
        </w:rPr>
      </w:pPr>
      <w:r w:rsidRPr="00CE6AA8">
        <w:rPr>
          <w:rFonts w:ascii="Calibri" w:hAnsi="Calibri" w:cs="Calibri"/>
          <w:b/>
          <w:bCs/>
          <w:sz w:val="18"/>
          <w:szCs w:val="18"/>
        </w:rPr>
        <w:t>XV. Supply Planning/Management</w:t>
      </w:r>
    </w:p>
    <w:p w14:paraId="2D1E7D42" w14:textId="77777777" w:rsidR="004C4D53" w:rsidRPr="00CE6AA8" w:rsidRDefault="004C4D53" w:rsidP="00FC734B">
      <w:pPr>
        <w:keepNext/>
        <w:spacing w:line="240" w:lineRule="auto"/>
        <w:jc w:val="center"/>
        <w:rPr>
          <w:rFonts w:ascii="Calibri" w:hAnsi="Calibri" w:cs="Calibri"/>
          <w:b/>
          <w:bCs/>
          <w:sz w:val="18"/>
          <w:szCs w:val="18"/>
        </w:rPr>
      </w:pPr>
    </w:p>
    <w:p w14:paraId="05B82B17" w14:textId="35AA80EE" w:rsidR="004C4D53" w:rsidRPr="00CE6AA8" w:rsidRDefault="00C96BEF" w:rsidP="00FC734B">
      <w:pPr>
        <w:keepNext/>
        <w:spacing w:line="240" w:lineRule="auto"/>
        <w:jc w:val="center"/>
        <w:rPr>
          <w:rFonts w:ascii="Calibri" w:hAnsi="Calibri" w:cs="Calibri"/>
          <w:b/>
          <w:bCs/>
          <w:sz w:val="18"/>
          <w:szCs w:val="18"/>
        </w:rPr>
      </w:pPr>
      <w:r w:rsidRPr="00CE6AA8">
        <w:rPr>
          <w:rFonts w:ascii="Calibri" w:hAnsi="Calibri" w:cs="Calibri"/>
          <w:b/>
          <w:bCs/>
          <w:sz w:val="18"/>
          <w:szCs w:val="18"/>
        </w:rPr>
        <w:t>A</w:t>
      </w:r>
      <w:r w:rsidR="00BB161C" w:rsidRPr="00CE6AA8">
        <w:rPr>
          <w:rFonts w:ascii="Calibri" w:hAnsi="Calibri" w:cs="Calibri"/>
          <w:b/>
          <w:bCs/>
          <w:sz w:val="18"/>
          <w:szCs w:val="18"/>
        </w:rPr>
        <w:t xml:space="preserve"> strategy </w:t>
      </w:r>
      <w:r w:rsidRPr="00CE6AA8">
        <w:rPr>
          <w:rFonts w:ascii="Calibri" w:hAnsi="Calibri" w:cs="Calibri"/>
          <w:b/>
          <w:bCs/>
          <w:sz w:val="18"/>
          <w:szCs w:val="18"/>
        </w:rPr>
        <w:t xml:space="preserve">is in place </w:t>
      </w:r>
      <w:r w:rsidR="00BB161C" w:rsidRPr="00CE6AA8">
        <w:rPr>
          <w:rFonts w:ascii="Calibri" w:hAnsi="Calibri" w:cs="Calibri"/>
          <w:b/>
          <w:bCs/>
          <w:sz w:val="18"/>
          <w:szCs w:val="18"/>
        </w:rPr>
        <w:t xml:space="preserve">for how </w:t>
      </w:r>
      <w:r w:rsidRPr="00CE6AA8">
        <w:rPr>
          <w:rFonts w:ascii="Calibri" w:hAnsi="Calibri" w:cs="Calibri"/>
          <w:b/>
          <w:bCs/>
          <w:sz w:val="18"/>
          <w:szCs w:val="18"/>
        </w:rPr>
        <w:t xml:space="preserve">the supply chain </w:t>
      </w:r>
      <w:r w:rsidR="00BB161C" w:rsidRPr="00CE6AA8">
        <w:rPr>
          <w:rFonts w:ascii="Calibri" w:hAnsi="Calibri" w:cs="Calibri"/>
          <w:b/>
          <w:bCs/>
          <w:sz w:val="18"/>
          <w:szCs w:val="18"/>
        </w:rPr>
        <w:t xml:space="preserve">will </w:t>
      </w:r>
      <w:r w:rsidR="002129D5" w:rsidRPr="00CE6AA8">
        <w:rPr>
          <w:rFonts w:ascii="Calibri" w:hAnsi="Calibri" w:cs="Calibri"/>
          <w:b/>
          <w:bCs/>
          <w:sz w:val="18"/>
          <w:szCs w:val="18"/>
        </w:rPr>
        <w:t>maintain</w:t>
      </w:r>
      <w:r w:rsidRPr="00CE6AA8">
        <w:rPr>
          <w:rFonts w:ascii="Calibri" w:hAnsi="Calibri" w:cs="Calibri"/>
          <w:b/>
          <w:bCs/>
          <w:sz w:val="18"/>
          <w:szCs w:val="18"/>
        </w:rPr>
        <w:t xml:space="preserve"> </w:t>
      </w:r>
      <w:r w:rsidR="00BB161C" w:rsidRPr="00CE6AA8">
        <w:rPr>
          <w:rFonts w:ascii="Calibri" w:hAnsi="Calibri" w:cs="Calibri"/>
          <w:b/>
          <w:bCs/>
          <w:sz w:val="18"/>
          <w:szCs w:val="18"/>
        </w:rPr>
        <w:t>appropriate levels of each commodity. As maturity increases, the supply plan is based on demand and inventory, and is tracked in the broader supply-chain digital platform.</w:t>
      </w:r>
    </w:p>
    <w:p w14:paraId="0559CA3B" w14:textId="77777777" w:rsidR="004C4D53" w:rsidRPr="00CE6AA8" w:rsidRDefault="004C4D53" w:rsidP="00FC734B">
      <w:pPr>
        <w:keepNext/>
        <w:spacing w:line="240" w:lineRule="auto"/>
        <w:jc w:val="center"/>
        <w:rPr>
          <w:rFonts w:ascii="Calibri" w:hAnsi="Calibri" w:cs="Calibri"/>
          <w:b/>
          <w:bCs/>
          <w:sz w:val="18"/>
          <w:szCs w:val="18"/>
        </w:rPr>
      </w:pPr>
    </w:p>
    <w:p w14:paraId="60AFE7BD" w14:textId="77777777" w:rsidR="00B30C4D" w:rsidRPr="00CE6AA8" w:rsidRDefault="00BB161C" w:rsidP="00FC734B">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Plan and tightly coordinate supply-chain actions and inventories with the demand plan.</w:t>
      </w:r>
    </w:p>
    <w:p w14:paraId="575A213D" w14:textId="77777777" w:rsidR="00B30C4D" w:rsidRPr="00CE6AA8" w:rsidRDefault="00B30C4D" w:rsidP="00BB161C">
      <w:pPr>
        <w:spacing w:line="240" w:lineRule="auto"/>
        <w:rPr>
          <w:rFonts w:ascii="Calibri" w:hAnsi="Calibri" w:cs="Calibri"/>
          <w:sz w:val="18"/>
          <w:szCs w:val="18"/>
        </w:rPr>
      </w:pPr>
    </w:p>
    <w:p w14:paraId="37BA0A5C" w14:textId="3E3A24EB"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 xml:space="preserve">57. How is </w:t>
      </w:r>
      <w:r w:rsidR="00AB3E83">
        <w:rPr>
          <w:rFonts w:ascii="Calibri" w:hAnsi="Calibri" w:cs="Calibri"/>
          <w:sz w:val="18"/>
          <w:szCs w:val="18"/>
        </w:rPr>
        <w:t xml:space="preserve">the </w:t>
      </w:r>
      <w:r w:rsidRPr="00CE6AA8">
        <w:rPr>
          <w:rFonts w:ascii="Calibri" w:hAnsi="Calibri" w:cs="Calibri"/>
          <w:sz w:val="18"/>
          <w:szCs w:val="18"/>
        </w:rPr>
        <w:t>supply plan</w:t>
      </w:r>
      <w:r w:rsidR="005731A4">
        <w:rPr>
          <w:rFonts w:ascii="Calibri" w:hAnsi="Calibri" w:cs="Calibri"/>
          <w:sz w:val="18"/>
          <w:szCs w:val="18"/>
        </w:rPr>
        <w:t xml:space="preserve"> creat</w:t>
      </w:r>
      <w:r w:rsidRPr="00CE6AA8">
        <w:rPr>
          <w:rFonts w:ascii="Calibri" w:hAnsi="Calibri" w:cs="Calibri"/>
          <w:sz w:val="18"/>
          <w:szCs w:val="18"/>
        </w:rPr>
        <w:t>ed? (choose one)</w:t>
      </w:r>
    </w:p>
    <w:p w14:paraId="772C4628" w14:textId="77777777" w:rsidR="00B30C4D" w:rsidRPr="00CE6AA8" w:rsidRDefault="00BB161C" w:rsidP="00EF43DE">
      <w:pPr>
        <w:pStyle w:val="ListParagraph"/>
        <w:keepNext/>
        <w:numPr>
          <w:ilvl w:val="0"/>
          <w:numId w:val="42"/>
        </w:numPr>
        <w:rPr>
          <w:rFonts w:ascii="Calibri" w:hAnsi="Calibri" w:cs="Calibri"/>
          <w:sz w:val="18"/>
          <w:szCs w:val="18"/>
        </w:rPr>
      </w:pPr>
      <w:r w:rsidRPr="00CE6AA8">
        <w:rPr>
          <w:rFonts w:ascii="Calibri" w:hAnsi="Calibri" w:cs="Calibri"/>
          <w:sz w:val="18"/>
          <w:szCs w:val="18"/>
        </w:rPr>
        <w:t>There is no supply plan</w:t>
      </w:r>
    </w:p>
    <w:p w14:paraId="788C6B75" w14:textId="77777777" w:rsidR="00B30C4D" w:rsidRPr="00CE6AA8" w:rsidRDefault="00BB161C" w:rsidP="00EF43DE">
      <w:pPr>
        <w:pStyle w:val="ListParagraph"/>
        <w:keepNext/>
        <w:numPr>
          <w:ilvl w:val="0"/>
          <w:numId w:val="42"/>
        </w:numPr>
        <w:rPr>
          <w:rFonts w:ascii="Calibri" w:hAnsi="Calibri" w:cs="Calibri"/>
          <w:sz w:val="18"/>
          <w:szCs w:val="18"/>
        </w:rPr>
      </w:pPr>
      <w:r w:rsidRPr="00CE6AA8">
        <w:rPr>
          <w:rFonts w:ascii="Calibri" w:hAnsi="Calibri" w:cs="Calibri"/>
          <w:sz w:val="18"/>
          <w:szCs w:val="18"/>
        </w:rPr>
        <w:t>Supply plan is being developed</w:t>
      </w:r>
    </w:p>
    <w:p w14:paraId="3E035C51" w14:textId="77777777" w:rsidR="00B30C4D" w:rsidRPr="00CE6AA8" w:rsidRDefault="00BB161C" w:rsidP="00EF43DE">
      <w:pPr>
        <w:pStyle w:val="ListParagraph"/>
        <w:keepNext/>
        <w:numPr>
          <w:ilvl w:val="0"/>
          <w:numId w:val="42"/>
        </w:numPr>
        <w:rPr>
          <w:rFonts w:ascii="Calibri" w:hAnsi="Calibri" w:cs="Calibri"/>
          <w:sz w:val="18"/>
          <w:szCs w:val="18"/>
        </w:rPr>
      </w:pPr>
      <w:r w:rsidRPr="00CE6AA8">
        <w:rPr>
          <w:rFonts w:ascii="Calibri" w:hAnsi="Calibri" w:cs="Calibri"/>
          <w:sz w:val="18"/>
          <w:szCs w:val="18"/>
        </w:rPr>
        <w:t>Supply plan has been created (from demand plan)</w:t>
      </w:r>
    </w:p>
    <w:p w14:paraId="21F97029" w14:textId="77777777" w:rsidR="00B30C4D" w:rsidRPr="00CE6AA8" w:rsidRDefault="00BB161C" w:rsidP="00EF43DE">
      <w:pPr>
        <w:pStyle w:val="ListParagraph"/>
        <w:keepNext/>
        <w:numPr>
          <w:ilvl w:val="0"/>
          <w:numId w:val="42"/>
        </w:numPr>
        <w:rPr>
          <w:rFonts w:ascii="Calibri" w:hAnsi="Calibri" w:cs="Calibri"/>
          <w:sz w:val="18"/>
          <w:szCs w:val="18"/>
        </w:rPr>
      </w:pPr>
      <w:r w:rsidRPr="00CE6AA8">
        <w:rPr>
          <w:rFonts w:ascii="Calibri" w:hAnsi="Calibri" w:cs="Calibri"/>
          <w:sz w:val="18"/>
          <w:szCs w:val="18"/>
        </w:rPr>
        <w:t>Supply plan has been created (based on inventory policies)</w:t>
      </w:r>
    </w:p>
    <w:p w14:paraId="79509B79" w14:textId="77777777" w:rsidR="00B30C4D" w:rsidRPr="00CE6AA8" w:rsidRDefault="00BB161C" w:rsidP="00EF43DE">
      <w:pPr>
        <w:pStyle w:val="ListParagraph"/>
        <w:keepNext/>
        <w:numPr>
          <w:ilvl w:val="0"/>
          <w:numId w:val="42"/>
        </w:numPr>
        <w:rPr>
          <w:rFonts w:ascii="Calibri" w:hAnsi="Calibri" w:cs="Calibri"/>
          <w:sz w:val="18"/>
          <w:szCs w:val="18"/>
        </w:rPr>
      </w:pPr>
      <w:r w:rsidRPr="00CE6AA8">
        <w:rPr>
          <w:rFonts w:ascii="Calibri" w:hAnsi="Calibri" w:cs="Calibri"/>
          <w:sz w:val="18"/>
          <w:szCs w:val="18"/>
        </w:rPr>
        <w:t>Supply plan has been created (based on inventory policies, sourcing variables, etc.) and is included in supply-chain digital platform</w:t>
      </w:r>
    </w:p>
    <w:p w14:paraId="24697535" w14:textId="77777777" w:rsidR="00B30C4D" w:rsidRPr="00CE6AA8" w:rsidRDefault="00BB161C" w:rsidP="00EF43DE">
      <w:pPr>
        <w:pStyle w:val="ListParagraph"/>
        <w:keepNext/>
        <w:numPr>
          <w:ilvl w:val="0"/>
          <w:numId w:val="42"/>
        </w:numPr>
        <w:rPr>
          <w:rFonts w:ascii="Calibri" w:hAnsi="Calibri" w:cs="Calibri"/>
          <w:sz w:val="18"/>
          <w:szCs w:val="18"/>
        </w:rPr>
      </w:pPr>
      <w:r w:rsidRPr="00CE6AA8">
        <w:rPr>
          <w:rFonts w:ascii="Calibri" w:hAnsi="Calibri" w:cs="Calibri"/>
          <w:sz w:val="18"/>
          <w:szCs w:val="18"/>
        </w:rPr>
        <w:t>Not applicable</w:t>
      </w:r>
    </w:p>
    <w:p w14:paraId="7CC23CA8" w14:textId="77777777" w:rsidR="00B30C4D" w:rsidRPr="00CE6AA8" w:rsidRDefault="00BB161C" w:rsidP="00EF43DE">
      <w:pPr>
        <w:pStyle w:val="ListParagraph"/>
        <w:keepNext/>
        <w:numPr>
          <w:ilvl w:val="0"/>
          <w:numId w:val="42"/>
        </w:numPr>
        <w:rPr>
          <w:rFonts w:ascii="Calibri" w:hAnsi="Calibri" w:cs="Calibri"/>
          <w:sz w:val="18"/>
          <w:szCs w:val="18"/>
        </w:rPr>
      </w:pPr>
      <w:r w:rsidRPr="00CE6AA8">
        <w:rPr>
          <w:rFonts w:ascii="Calibri" w:hAnsi="Calibri" w:cs="Calibri"/>
          <w:sz w:val="18"/>
          <w:szCs w:val="18"/>
        </w:rPr>
        <w:t>Don’t know</w:t>
      </w:r>
    </w:p>
    <w:p w14:paraId="429DE108" w14:textId="77777777" w:rsidR="00B30C4D" w:rsidRPr="00CE6AA8" w:rsidRDefault="00B30C4D" w:rsidP="00BB161C">
      <w:pPr>
        <w:spacing w:line="240" w:lineRule="auto"/>
        <w:rPr>
          <w:rFonts w:ascii="Calibri" w:hAnsi="Calibri" w:cs="Calibri"/>
          <w:sz w:val="18"/>
          <w:szCs w:val="18"/>
        </w:rPr>
      </w:pPr>
    </w:p>
    <w:p w14:paraId="3DCECE3E"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58. Which of the following currently are constraints that prevent improvement of supply planning/management? (choose all that apply)</w:t>
      </w:r>
    </w:p>
    <w:p w14:paraId="41CAEE4D" w14:textId="77777777"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Human resources</w:t>
      </w:r>
    </w:p>
    <w:p w14:paraId="2124C848" w14:textId="77777777"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Improvement-process knowledge</w:t>
      </w:r>
    </w:p>
    <w:p w14:paraId="1B243080" w14:textId="77777777"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Enabling technologies</w:t>
      </w:r>
    </w:p>
    <w:p w14:paraId="566556C5" w14:textId="77777777"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Leadership/guidance</w:t>
      </w:r>
    </w:p>
    <w:p w14:paraId="08BEAD38" w14:textId="77777777"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National guidelines</w:t>
      </w:r>
    </w:p>
    <w:p w14:paraId="1607F52B" w14:textId="77777777"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Funding</w:t>
      </w:r>
    </w:p>
    <w:p w14:paraId="4A553276" w14:textId="77777777"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Infrastructure</w:t>
      </w:r>
    </w:p>
    <w:p w14:paraId="417DA96A" w14:textId="77777777"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Government support</w:t>
      </w:r>
    </w:p>
    <w:p w14:paraId="0CD92B77" w14:textId="77777777"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No public/private collaboration</w:t>
      </w:r>
    </w:p>
    <w:p w14:paraId="0265338D" w14:textId="77777777"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7F7747FD" w14:textId="57A3E1F9"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No constraints</w:t>
      </w:r>
    </w:p>
    <w:p w14:paraId="1E11B5B7" w14:textId="452103B2"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Not applicable</w:t>
      </w:r>
    </w:p>
    <w:p w14:paraId="2875012D" w14:textId="1E978F45"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Don’t know</w:t>
      </w:r>
    </w:p>
    <w:p w14:paraId="2BBAF111" w14:textId="77777777" w:rsidR="00B30C4D" w:rsidRPr="00CE6AA8" w:rsidRDefault="00B30C4D" w:rsidP="00BB161C">
      <w:pPr>
        <w:spacing w:line="240" w:lineRule="auto"/>
        <w:rPr>
          <w:rFonts w:ascii="Calibri" w:hAnsi="Calibri" w:cs="Calibri"/>
          <w:sz w:val="18"/>
          <w:szCs w:val="18"/>
        </w:rPr>
      </w:pPr>
    </w:p>
    <w:p w14:paraId="3DBEEB39"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6052BF93"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18C4A62"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E0E8597"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E27D296"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8C6B171"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991F3B9" w14:textId="77777777" w:rsidR="00FC734B" w:rsidRPr="00CE6AA8" w:rsidRDefault="00FC734B" w:rsidP="00BB161C">
      <w:pPr>
        <w:keepNext/>
        <w:spacing w:line="240" w:lineRule="auto"/>
        <w:rPr>
          <w:rFonts w:ascii="Calibri" w:hAnsi="Calibri" w:cs="Calibri"/>
          <w:b/>
          <w:color w:val="CCCCCC"/>
          <w:sz w:val="18"/>
          <w:szCs w:val="18"/>
        </w:rPr>
      </w:pPr>
    </w:p>
    <w:p w14:paraId="7F3FD878" w14:textId="77777777" w:rsidR="00FC734B" w:rsidRPr="00CE6AA8" w:rsidRDefault="00FC734B" w:rsidP="00BB161C">
      <w:pPr>
        <w:keepNext/>
        <w:spacing w:line="240" w:lineRule="auto"/>
        <w:rPr>
          <w:rFonts w:ascii="Calibri" w:hAnsi="Calibri" w:cs="Calibri"/>
          <w:b/>
          <w:color w:val="CCCCCC"/>
          <w:sz w:val="18"/>
          <w:szCs w:val="18"/>
        </w:rPr>
      </w:pPr>
    </w:p>
    <w:p w14:paraId="4F6072BF" w14:textId="77777777" w:rsidR="004C4D53" w:rsidRPr="00CE6AA8" w:rsidRDefault="00BB161C" w:rsidP="00FC734B">
      <w:pPr>
        <w:keepNext/>
        <w:spacing w:line="240" w:lineRule="auto"/>
        <w:jc w:val="center"/>
        <w:rPr>
          <w:rFonts w:ascii="Calibri" w:hAnsi="Calibri" w:cs="Calibri"/>
          <w:b/>
          <w:bCs/>
          <w:sz w:val="18"/>
          <w:szCs w:val="18"/>
        </w:rPr>
      </w:pPr>
      <w:r w:rsidRPr="00CE6AA8">
        <w:rPr>
          <w:rFonts w:ascii="Calibri" w:hAnsi="Calibri" w:cs="Calibri"/>
          <w:b/>
          <w:bCs/>
          <w:sz w:val="18"/>
          <w:szCs w:val="18"/>
        </w:rPr>
        <w:t>XVI. Fund Management</w:t>
      </w:r>
    </w:p>
    <w:p w14:paraId="421EECAB" w14:textId="77777777" w:rsidR="004C4D53" w:rsidRPr="00CE6AA8" w:rsidRDefault="004C4D53" w:rsidP="00FC734B">
      <w:pPr>
        <w:keepNext/>
        <w:spacing w:line="240" w:lineRule="auto"/>
        <w:jc w:val="center"/>
        <w:rPr>
          <w:rFonts w:ascii="Calibri" w:hAnsi="Calibri" w:cs="Calibri"/>
          <w:b/>
          <w:bCs/>
          <w:sz w:val="18"/>
          <w:szCs w:val="18"/>
        </w:rPr>
      </w:pPr>
    </w:p>
    <w:p w14:paraId="376A2973" w14:textId="3B2DC054" w:rsidR="004C4D53" w:rsidRPr="00CE6AA8" w:rsidRDefault="00BB161C" w:rsidP="00FC734B">
      <w:pPr>
        <w:keepNext/>
        <w:spacing w:line="240" w:lineRule="auto"/>
        <w:jc w:val="center"/>
        <w:rPr>
          <w:rFonts w:ascii="Calibri" w:hAnsi="Calibri" w:cs="Calibri"/>
          <w:b/>
          <w:bCs/>
          <w:sz w:val="18"/>
          <w:szCs w:val="18"/>
        </w:rPr>
      </w:pPr>
      <w:r w:rsidRPr="00CE6AA8">
        <w:rPr>
          <w:rFonts w:ascii="Calibri" w:hAnsi="Calibri" w:cs="Calibri"/>
          <w:b/>
          <w:bCs/>
          <w:sz w:val="18"/>
          <w:szCs w:val="18"/>
        </w:rPr>
        <w:t>The sources of funds available</w:t>
      </w:r>
      <w:r w:rsidR="007504D2" w:rsidRPr="00CE6AA8">
        <w:rPr>
          <w:rFonts w:ascii="Calibri" w:hAnsi="Calibri" w:cs="Calibri"/>
          <w:b/>
          <w:bCs/>
          <w:sz w:val="18"/>
          <w:szCs w:val="18"/>
        </w:rPr>
        <w:t xml:space="preserve"> to the supply chain are known</w:t>
      </w:r>
      <w:r w:rsidRPr="00CE6AA8">
        <w:rPr>
          <w:rFonts w:ascii="Calibri" w:hAnsi="Calibri" w:cs="Calibri"/>
          <w:b/>
          <w:bCs/>
          <w:sz w:val="18"/>
          <w:szCs w:val="18"/>
        </w:rPr>
        <w:t xml:space="preserve">, and </w:t>
      </w:r>
      <w:r w:rsidR="00EC4230" w:rsidRPr="00CE6AA8">
        <w:rPr>
          <w:rFonts w:ascii="Calibri" w:hAnsi="Calibri" w:cs="Calibri"/>
          <w:b/>
          <w:bCs/>
          <w:sz w:val="18"/>
          <w:szCs w:val="18"/>
        </w:rPr>
        <w:t xml:space="preserve">commitments are documented </w:t>
      </w:r>
      <w:r w:rsidRPr="00CE6AA8">
        <w:rPr>
          <w:rFonts w:ascii="Calibri" w:hAnsi="Calibri" w:cs="Calibri"/>
          <w:b/>
          <w:bCs/>
          <w:sz w:val="18"/>
          <w:szCs w:val="18"/>
        </w:rPr>
        <w:t>and track</w:t>
      </w:r>
      <w:r w:rsidR="00EC4230" w:rsidRPr="00CE6AA8">
        <w:rPr>
          <w:rFonts w:ascii="Calibri" w:hAnsi="Calibri" w:cs="Calibri"/>
          <w:b/>
          <w:bCs/>
          <w:sz w:val="18"/>
          <w:szCs w:val="18"/>
        </w:rPr>
        <w:t>ed</w:t>
      </w:r>
      <w:r w:rsidRPr="00CE6AA8">
        <w:rPr>
          <w:rFonts w:ascii="Calibri" w:hAnsi="Calibri" w:cs="Calibri"/>
          <w:b/>
          <w:bCs/>
          <w:sz w:val="18"/>
          <w:szCs w:val="18"/>
        </w:rPr>
        <w:t>. As maturity increases, funding needs are identified and managed actively in a broader supply-chain digital platform.</w:t>
      </w:r>
    </w:p>
    <w:p w14:paraId="7EC4E5A2" w14:textId="77777777" w:rsidR="004C4D53" w:rsidRPr="00CE6AA8" w:rsidRDefault="004C4D53" w:rsidP="00FC734B">
      <w:pPr>
        <w:keepNext/>
        <w:spacing w:line="240" w:lineRule="auto"/>
        <w:jc w:val="center"/>
        <w:rPr>
          <w:rFonts w:ascii="Calibri" w:hAnsi="Calibri" w:cs="Calibri"/>
          <w:b/>
          <w:bCs/>
          <w:sz w:val="18"/>
          <w:szCs w:val="18"/>
        </w:rPr>
      </w:pPr>
    </w:p>
    <w:p w14:paraId="62AA7548" w14:textId="77777777" w:rsidR="00B30C4D" w:rsidRPr="00CE6AA8" w:rsidRDefault="00BB161C" w:rsidP="00FC734B">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Improve accuracy and timeliness of fund-tracking in order to proactively pursue new funds to address emerging needs.</w:t>
      </w:r>
    </w:p>
    <w:p w14:paraId="406227B1" w14:textId="77777777" w:rsidR="00B30C4D" w:rsidRPr="00CE6AA8" w:rsidRDefault="00B30C4D" w:rsidP="00BB161C">
      <w:pPr>
        <w:spacing w:line="240" w:lineRule="auto"/>
        <w:rPr>
          <w:rFonts w:ascii="Calibri" w:hAnsi="Calibri" w:cs="Calibri"/>
          <w:sz w:val="18"/>
          <w:szCs w:val="18"/>
        </w:rPr>
      </w:pPr>
    </w:p>
    <w:p w14:paraId="109997A8"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59. How are funding sources and commitments tracked and monitored? (choose one)</w:t>
      </w:r>
    </w:p>
    <w:p w14:paraId="6F5BC026" w14:textId="77777777" w:rsidR="00B30C4D" w:rsidRPr="00CE6AA8" w:rsidRDefault="00BB161C" w:rsidP="00EF43DE">
      <w:pPr>
        <w:pStyle w:val="ListParagraph"/>
        <w:keepNext/>
        <w:numPr>
          <w:ilvl w:val="0"/>
          <w:numId w:val="43"/>
        </w:numPr>
        <w:rPr>
          <w:rFonts w:ascii="Calibri" w:hAnsi="Calibri" w:cs="Calibri"/>
          <w:sz w:val="18"/>
          <w:szCs w:val="18"/>
        </w:rPr>
      </w:pPr>
      <w:r w:rsidRPr="00CE6AA8">
        <w:rPr>
          <w:rFonts w:ascii="Calibri" w:hAnsi="Calibri" w:cs="Calibri"/>
          <w:sz w:val="18"/>
          <w:szCs w:val="18"/>
        </w:rPr>
        <w:t>Overall fund amount/budget is not known and funds are not regularly released</w:t>
      </w:r>
    </w:p>
    <w:p w14:paraId="2DE773E2" w14:textId="77777777" w:rsidR="00B30C4D" w:rsidRPr="00CE6AA8" w:rsidRDefault="00BB161C" w:rsidP="00EF43DE">
      <w:pPr>
        <w:pStyle w:val="ListParagraph"/>
        <w:keepNext/>
        <w:numPr>
          <w:ilvl w:val="0"/>
          <w:numId w:val="43"/>
        </w:numPr>
        <w:rPr>
          <w:rFonts w:ascii="Calibri" w:hAnsi="Calibri" w:cs="Calibri"/>
          <w:sz w:val="18"/>
          <w:szCs w:val="18"/>
        </w:rPr>
      </w:pPr>
      <w:r w:rsidRPr="00CE6AA8">
        <w:rPr>
          <w:rFonts w:ascii="Calibri" w:hAnsi="Calibri" w:cs="Calibri"/>
          <w:sz w:val="18"/>
          <w:szCs w:val="18"/>
        </w:rPr>
        <w:t>Overall fund amount/budget is known and funds are released</w:t>
      </w:r>
    </w:p>
    <w:p w14:paraId="2355652B" w14:textId="77777777" w:rsidR="00B30C4D" w:rsidRPr="00CE6AA8" w:rsidRDefault="00BB161C" w:rsidP="00EF43DE">
      <w:pPr>
        <w:pStyle w:val="ListParagraph"/>
        <w:keepNext/>
        <w:numPr>
          <w:ilvl w:val="0"/>
          <w:numId w:val="43"/>
        </w:numPr>
        <w:rPr>
          <w:rFonts w:ascii="Calibri" w:hAnsi="Calibri" w:cs="Calibri"/>
          <w:sz w:val="18"/>
          <w:szCs w:val="18"/>
        </w:rPr>
      </w:pPr>
      <w:r w:rsidRPr="00CE6AA8">
        <w:rPr>
          <w:rFonts w:ascii="Calibri" w:hAnsi="Calibri" w:cs="Calibri"/>
          <w:sz w:val="18"/>
          <w:szCs w:val="18"/>
        </w:rPr>
        <w:t>Funding commitments are tracked and documented</w:t>
      </w:r>
    </w:p>
    <w:p w14:paraId="1E16E1B7" w14:textId="77777777" w:rsidR="00B30C4D" w:rsidRPr="00CE6AA8" w:rsidRDefault="00BB161C" w:rsidP="00EF43DE">
      <w:pPr>
        <w:pStyle w:val="ListParagraph"/>
        <w:keepNext/>
        <w:numPr>
          <w:ilvl w:val="0"/>
          <w:numId w:val="43"/>
        </w:numPr>
        <w:rPr>
          <w:rFonts w:ascii="Calibri" w:hAnsi="Calibri" w:cs="Calibri"/>
          <w:sz w:val="18"/>
          <w:szCs w:val="18"/>
        </w:rPr>
      </w:pPr>
      <w:r w:rsidRPr="00CE6AA8">
        <w:rPr>
          <w:rFonts w:ascii="Calibri" w:hAnsi="Calibri" w:cs="Calibri"/>
          <w:sz w:val="18"/>
          <w:szCs w:val="18"/>
        </w:rPr>
        <w:t>Gaps in funding are identified based on analysis and actively managed</w:t>
      </w:r>
    </w:p>
    <w:p w14:paraId="6EDDDAB5" w14:textId="77777777" w:rsidR="00B30C4D" w:rsidRPr="00CE6AA8" w:rsidRDefault="00BB161C" w:rsidP="00EF43DE">
      <w:pPr>
        <w:pStyle w:val="ListParagraph"/>
        <w:keepNext/>
        <w:numPr>
          <w:ilvl w:val="0"/>
          <w:numId w:val="43"/>
        </w:numPr>
        <w:rPr>
          <w:rFonts w:ascii="Calibri" w:hAnsi="Calibri" w:cs="Calibri"/>
          <w:sz w:val="18"/>
          <w:szCs w:val="18"/>
        </w:rPr>
      </w:pPr>
      <w:r w:rsidRPr="00CE6AA8">
        <w:rPr>
          <w:rFonts w:ascii="Calibri" w:hAnsi="Calibri" w:cs="Calibri"/>
          <w:sz w:val="18"/>
          <w:szCs w:val="18"/>
        </w:rPr>
        <w:t>Budget and funding schedule are connected to the supply-chain digital platform</w:t>
      </w:r>
    </w:p>
    <w:p w14:paraId="501C388E" w14:textId="77777777" w:rsidR="00B30C4D" w:rsidRPr="00CE6AA8" w:rsidRDefault="00BB161C" w:rsidP="00EF43DE">
      <w:pPr>
        <w:pStyle w:val="ListParagraph"/>
        <w:keepNext/>
        <w:numPr>
          <w:ilvl w:val="0"/>
          <w:numId w:val="43"/>
        </w:numPr>
        <w:rPr>
          <w:rFonts w:ascii="Calibri" w:hAnsi="Calibri" w:cs="Calibri"/>
          <w:sz w:val="18"/>
          <w:szCs w:val="18"/>
        </w:rPr>
      </w:pPr>
      <w:r w:rsidRPr="00CE6AA8">
        <w:rPr>
          <w:rFonts w:ascii="Calibri" w:hAnsi="Calibri" w:cs="Calibri"/>
          <w:sz w:val="18"/>
          <w:szCs w:val="18"/>
        </w:rPr>
        <w:t>Not applicable</w:t>
      </w:r>
    </w:p>
    <w:p w14:paraId="65B28184" w14:textId="77777777" w:rsidR="00B30C4D" w:rsidRPr="00CE6AA8" w:rsidRDefault="00BB161C" w:rsidP="00EF43DE">
      <w:pPr>
        <w:pStyle w:val="ListParagraph"/>
        <w:keepNext/>
        <w:numPr>
          <w:ilvl w:val="0"/>
          <w:numId w:val="43"/>
        </w:numPr>
        <w:rPr>
          <w:rFonts w:ascii="Calibri" w:hAnsi="Calibri" w:cs="Calibri"/>
          <w:sz w:val="18"/>
          <w:szCs w:val="18"/>
        </w:rPr>
      </w:pPr>
      <w:r w:rsidRPr="00CE6AA8">
        <w:rPr>
          <w:rFonts w:ascii="Calibri" w:hAnsi="Calibri" w:cs="Calibri"/>
          <w:sz w:val="18"/>
          <w:szCs w:val="18"/>
        </w:rPr>
        <w:t>Don’t know</w:t>
      </w:r>
    </w:p>
    <w:p w14:paraId="0C1F8E4E" w14:textId="77777777" w:rsidR="00B30C4D" w:rsidRPr="00CE6AA8" w:rsidRDefault="00B30C4D" w:rsidP="00BB161C">
      <w:pPr>
        <w:spacing w:line="240" w:lineRule="auto"/>
        <w:rPr>
          <w:rFonts w:ascii="Calibri" w:hAnsi="Calibri" w:cs="Calibri"/>
          <w:sz w:val="18"/>
          <w:szCs w:val="18"/>
        </w:rPr>
      </w:pPr>
    </w:p>
    <w:p w14:paraId="31A308A6"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60. Which of the following currently are constraints that prevent improvement of fund management? (choose all that apply)</w:t>
      </w:r>
    </w:p>
    <w:p w14:paraId="568F98A0" w14:textId="77777777"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Human resources</w:t>
      </w:r>
    </w:p>
    <w:p w14:paraId="5DDF2789" w14:textId="77777777"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Improvement-process knowledge</w:t>
      </w:r>
    </w:p>
    <w:p w14:paraId="54FCA4CF" w14:textId="77777777"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Enabling technologies</w:t>
      </w:r>
    </w:p>
    <w:p w14:paraId="7B4B8491" w14:textId="77777777"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Leadership/guidance</w:t>
      </w:r>
    </w:p>
    <w:p w14:paraId="1B29BA0C" w14:textId="77777777"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National guidelines</w:t>
      </w:r>
    </w:p>
    <w:p w14:paraId="2AD30C24" w14:textId="77777777"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Funding</w:t>
      </w:r>
    </w:p>
    <w:p w14:paraId="7D859A3D" w14:textId="77777777"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Infrastructure</w:t>
      </w:r>
    </w:p>
    <w:p w14:paraId="097B1C36" w14:textId="77777777"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Government support</w:t>
      </w:r>
    </w:p>
    <w:p w14:paraId="52F5F572" w14:textId="77777777"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No public/private collaboration</w:t>
      </w:r>
    </w:p>
    <w:p w14:paraId="40D5E83C" w14:textId="77777777"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693B2D1F" w14:textId="3760081C"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No constraints</w:t>
      </w:r>
    </w:p>
    <w:p w14:paraId="1E3EEA9C" w14:textId="7A23DCEE"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Not applicable</w:t>
      </w:r>
    </w:p>
    <w:p w14:paraId="6EBB2F2C" w14:textId="4CDF9098"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Don’t know</w:t>
      </w:r>
    </w:p>
    <w:p w14:paraId="1E0D9649" w14:textId="77777777" w:rsidR="00B30C4D" w:rsidRPr="00CE6AA8" w:rsidRDefault="00B30C4D" w:rsidP="00BB161C">
      <w:pPr>
        <w:spacing w:line="240" w:lineRule="auto"/>
        <w:rPr>
          <w:rFonts w:ascii="Calibri" w:hAnsi="Calibri" w:cs="Calibri"/>
          <w:sz w:val="18"/>
          <w:szCs w:val="18"/>
        </w:rPr>
      </w:pPr>
    </w:p>
    <w:p w14:paraId="0A4B2632"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0004FE12"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A93AAF7"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E12A8EF"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CE7D368"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4A61CEA"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33B01892" w14:textId="77777777" w:rsidR="00157DBA" w:rsidRPr="00CE6AA8" w:rsidRDefault="00157DBA" w:rsidP="00BB161C">
      <w:pPr>
        <w:keepNext/>
        <w:spacing w:line="240" w:lineRule="auto"/>
        <w:rPr>
          <w:rFonts w:ascii="Calibri" w:hAnsi="Calibri" w:cs="Calibri"/>
          <w:b/>
          <w:color w:val="CCCCCC"/>
          <w:sz w:val="18"/>
          <w:szCs w:val="18"/>
        </w:rPr>
      </w:pPr>
    </w:p>
    <w:p w14:paraId="05AB7189" w14:textId="77777777" w:rsidR="00157DBA" w:rsidRPr="00CE6AA8" w:rsidRDefault="00157DBA" w:rsidP="00BB161C">
      <w:pPr>
        <w:keepNext/>
        <w:spacing w:line="240" w:lineRule="auto"/>
        <w:rPr>
          <w:rFonts w:ascii="Calibri" w:hAnsi="Calibri" w:cs="Calibri"/>
          <w:b/>
          <w:color w:val="CCCCCC"/>
          <w:sz w:val="18"/>
          <w:szCs w:val="18"/>
        </w:rPr>
      </w:pPr>
    </w:p>
    <w:p w14:paraId="1D2F35BE" w14:textId="77777777" w:rsidR="004C4D53" w:rsidRPr="00CE6AA8" w:rsidRDefault="00BB161C" w:rsidP="00157DBA">
      <w:pPr>
        <w:keepNext/>
        <w:spacing w:line="240" w:lineRule="auto"/>
        <w:jc w:val="center"/>
        <w:rPr>
          <w:rFonts w:ascii="Calibri" w:hAnsi="Calibri" w:cs="Calibri"/>
          <w:b/>
          <w:bCs/>
          <w:sz w:val="18"/>
          <w:szCs w:val="18"/>
        </w:rPr>
      </w:pPr>
      <w:r w:rsidRPr="00CE6AA8">
        <w:rPr>
          <w:rFonts w:ascii="Calibri" w:hAnsi="Calibri" w:cs="Calibri"/>
          <w:b/>
          <w:bCs/>
          <w:sz w:val="18"/>
          <w:szCs w:val="18"/>
        </w:rPr>
        <w:t>XVII. Financial Management and Costing</w:t>
      </w:r>
    </w:p>
    <w:p w14:paraId="372D6A81" w14:textId="77777777" w:rsidR="004C4D53" w:rsidRPr="00CE6AA8" w:rsidRDefault="004C4D53" w:rsidP="00157DBA">
      <w:pPr>
        <w:keepNext/>
        <w:spacing w:line="240" w:lineRule="auto"/>
        <w:jc w:val="center"/>
        <w:rPr>
          <w:rFonts w:ascii="Calibri" w:hAnsi="Calibri" w:cs="Calibri"/>
          <w:b/>
          <w:bCs/>
          <w:sz w:val="18"/>
          <w:szCs w:val="18"/>
        </w:rPr>
      </w:pPr>
    </w:p>
    <w:p w14:paraId="645B9E58" w14:textId="65383D3E" w:rsidR="004C4D53" w:rsidRPr="00CE6AA8" w:rsidRDefault="001035A7" w:rsidP="00157DBA">
      <w:pPr>
        <w:keepNext/>
        <w:spacing w:line="240" w:lineRule="auto"/>
        <w:jc w:val="center"/>
        <w:rPr>
          <w:rFonts w:ascii="Calibri" w:hAnsi="Calibri" w:cs="Calibri"/>
          <w:b/>
          <w:bCs/>
          <w:sz w:val="18"/>
          <w:szCs w:val="18"/>
        </w:rPr>
      </w:pPr>
      <w:r w:rsidRPr="00CE6AA8">
        <w:rPr>
          <w:rFonts w:ascii="Calibri" w:hAnsi="Calibri" w:cs="Calibri"/>
          <w:b/>
          <w:bCs/>
          <w:sz w:val="18"/>
          <w:szCs w:val="18"/>
        </w:rPr>
        <w:t>S</w:t>
      </w:r>
      <w:r w:rsidR="00BB161C" w:rsidRPr="00CE6AA8">
        <w:rPr>
          <w:rFonts w:ascii="Calibri" w:hAnsi="Calibri" w:cs="Calibri"/>
          <w:b/>
          <w:bCs/>
          <w:sz w:val="18"/>
          <w:szCs w:val="18"/>
        </w:rPr>
        <w:t>upply-chain costs incurred from procurement to receipt by the beneficiary</w:t>
      </w:r>
      <w:r w:rsidRPr="00CE6AA8">
        <w:rPr>
          <w:rFonts w:ascii="Calibri" w:hAnsi="Calibri" w:cs="Calibri"/>
          <w:b/>
          <w:bCs/>
          <w:sz w:val="18"/>
          <w:szCs w:val="18"/>
        </w:rPr>
        <w:t xml:space="preserve"> are documented</w:t>
      </w:r>
      <w:r w:rsidR="00BB161C" w:rsidRPr="00CE6AA8">
        <w:rPr>
          <w:rFonts w:ascii="Calibri" w:hAnsi="Calibri" w:cs="Calibri"/>
          <w:b/>
          <w:bCs/>
          <w:sz w:val="18"/>
          <w:szCs w:val="18"/>
        </w:rPr>
        <w:t>. As maturity increases, the supply chain establishes budgets based on known costs for each function at each facility, actively manages deviations, and has full visibility to the financials at each level.</w:t>
      </w:r>
    </w:p>
    <w:p w14:paraId="29D67AC0" w14:textId="77777777" w:rsidR="004C4D53" w:rsidRPr="00CE6AA8" w:rsidRDefault="004C4D53" w:rsidP="00157DBA">
      <w:pPr>
        <w:keepNext/>
        <w:spacing w:line="240" w:lineRule="auto"/>
        <w:jc w:val="center"/>
        <w:rPr>
          <w:rFonts w:ascii="Calibri" w:hAnsi="Calibri" w:cs="Calibri"/>
          <w:b/>
          <w:bCs/>
          <w:sz w:val="18"/>
          <w:szCs w:val="18"/>
        </w:rPr>
      </w:pPr>
    </w:p>
    <w:p w14:paraId="242FD6FE" w14:textId="77777777" w:rsidR="00B30C4D" w:rsidRPr="00CE6AA8" w:rsidRDefault="00BB161C" w:rsidP="00157DBA">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Improve accuracy and timeliness of financial tracking across the supply chain to ensure optimal use of funds and establish appropriate budgets for the sites/overall supply chain.</w:t>
      </w:r>
    </w:p>
    <w:p w14:paraId="5A578D70" w14:textId="77777777" w:rsidR="00B30C4D" w:rsidRPr="00CE6AA8" w:rsidRDefault="00B30C4D" w:rsidP="00BB161C">
      <w:pPr>
        <w:spacing w:line="240" w:lineRule="auto"/>
        <w:rPr>
          <w:rFonts w:ascii="Calibri" w:hAnsi="Calibri" w:cs="Calibri"/>
          <w:sz w:val="18"/>
          <w:szCs w:val="18"/>
        </w:rPr>
      </w:pPr>
    </w:p>
    <w:p w14:paraId="6BD9E03F" w14:textId="4ED71913"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61. How are supply</w:t>
      </w:r>
      <w:r w:rsidR="00F269C8" w:rsidRPr="00CE6AA8">
        <w:rPr>
          <w:rFonts w:ascii="Calibri" w:hAnsi="Calibri" w:cs="Calibri"/>
          <w:sz w:val="18"/>
          <w:szCs w:val="18"/>
        </w:rPr>
        <w:t>-</w:t>
      </w:r>
      <w:r w:rsidRPr="00CE6AA8">
        <w:rPr>
          <w:rFonts w:ascii="Calibri" w:hAnsi="Calibri" w:cs="Calibri"/>
          <w:sz w:val="18"/>
          <w:szCs w:val="18"/>
        </w:rPr>
        <w:t>chain costs tracked? (choose one)</w:t>
      </w:r>
    </w:p>
    <w:p w14:paraId="207CB392" w14:textId="77777777" w:rsidR="00B30C4D" w:rsidRPr="00CE6AA8" w:rsidRDefault="00BB161C" w:rsidP="00EF43DE">
      <w:pPr>
        <w:pStyle w:val="ListParagraph"/>
        <w:keepNext/>
        <w:numPr>
          <w:ilvl w:val="0"/>
          <w:numId w:val="44"/>
        </w:numPr>
        <w:rPr>
          <w:rFonts w:ascii="Calibri" w:hAnsi="Calibri" w:cs="Calibri"/>
          <w:sz w:val="18"/>
          <w:szCs w:val="18"/>
        </w:rPr>
      </w:pPr>
      <w:r w:rsidRPr="00CE6AA8">
        <w:rPr>
          <w:rFonts w:ascii="Calibri" w:hAnsi="Calibri" w:cs="Calibri"/>
          <w:sz w:val="18"/>
          <w:szCs w:val="18"/>
        </w:rPr>
        <w:t>Little or no tracking of supply chain costs</w:t>
      </w:r>
    </w:p>
    <w:p w14:paraId="6B01A40E" w14:textId="77777777" w:rsidR="00B30C4D" w:rsidRPr="00CE6AA8" w:rsidRDefault="00BB161C" w:rsidP="00EF43DE">
      <w:pPr>
        <w:pStyle w:val="ListParagraph"/>
        <w:keepNext/>
        <w:numPr>
          <w:ilvl w:val="0"/>
          <w:numId w:val="44"/>
        </w:numPr>
        <w:rPr>
          <w:rFonts w:ascii="Calibri" w:hAnsi="Calibri" w:cs="Calibri"/>
          <w:sz w:val="18"/>
          <w:szCs w:val="18"/>
        </w:rPr>
      </w:pPr>
      <w:r w:rsidRPr="00CE6AA8">
        <w:rPr>
          <w:rFonts w:ascii="Calibri" w:hAnsi="Calibri" w:cs="Calibri"/>
          <w:sz w:val="18"/>
          <w:szCs w:val="18"/>
        </w:rPr>
        <w:t>Cost baseline completed</w:t>
      </w:r>
    </w:p>
    <w:p w14:paraId="38FF99E2" w14:textId="77777777" w:rsidR="00B30C4D" w:rsidRPr="00CE6AA8" w:rsidRDefault="00BB161C" w:rsidP="00EF43DE">
      <w:pPr>
        <w:pStyle w:val="ListParagraph"/>
        <w:keepNext/>
        <w:numPr>
          <w:ilvl w:val="0"/>
          <w:numId w:val="44"/>
        </w:numPr>
        <w:rPr>
          <w:rFonts w:ascii="Calibri" w:hAnsi="Calibri" w:cs="Calibri"/>
          <w:sz w:val="18"/>
          <w:szCs w:val="18"/>
        </w:rPr>
      </w:pPr>
      <w:r w:rsidRPr="00CE6AA8">
        <w:rPr>
          <w:rFonts w:ascii="Calibri" w:hAnsi="Calibri" w:cs="Calibri"/>
          <w:sz w:val="18"/>
          <w:szCs w:val="18"/>
        </w:rPr>
        <w:t>Ability to track supply-chain costs monthly</w:t>
      </w:r>
    </w:p>
    <w:p w14:paraId="40BF430D" w14:textId="77777777" w:rsidR="00B30C4D" w:rsidRPr="00CE6AA8" w:rsidRDefault="00BB161C" w:rsidP="00EF43DE">
      <w:pPr>
        <w:pStyle w:val="ListParagraph"/>
        <w:keepNext/>
        <w:numPr>
          <w:ilvl w:val="0"/>
          <w:numId w:val="44"/>
        </w:numPr>
        <w:rPr>
          <w:rFonts w:ascii="Calibri" w:hAnsi="Calibri" w:cs="Calibri"/>
          <w:sz w:val="18"/>
          <w:szCs w:val="18"/>
        </w:rPr>
      </w:pPr>
      <w:r w:rsidRPr="00CE6AA8">
        <w:rPr>
          <w:rFonts w:ascii="Calibri" w:hAnsi="Calibri" w:cs="Calibri"/>
          <w:sz w:val="18"/>
          <w:szCs w:val="18"/>
        </w:rPr>
        <w:t>Financial deviations from target are actively managed</w:t>
      </w:r>
    </w:p>
    <w:p w14:paraId="047C1C4C" w14:textId="77777777" w:rsidR="00B30C4D" w:rsidRPr="00CE6AA8" w:rsidRDefault="00BB161C" w:rsidP="00EF43DE">
      <w:pPr>
        <w:pStyle w:val="ListParagraph"/>
        <w:keepNext/>
        <w:numPr>
          <w:ilvl w:val="0"/>
          <w:numId w:val="44"/>
        </w:numPr>
        <w:rPr>
          <w:rFonts w:ascii="Calibri" w:hAnsi="Calibri" w:cs="Calibri"/>
          <w:sz w:val="18"/>
          <w:szCs w:val="18"/>
        </w:rPr>
      </w:pPr>
      <w:r w:rsidRPr="00CE6AA8">
        <w:rPr>
          <w:rFonts w:ascii="Calibri" w:hAnsi="Calibri" w:cs="Calibri"/>
          <w:sz w:val="18"/>
          <w:szCs w:val="18"/>
        </w:rPr>
        <w:t>Full visibility to financials connected to the supply-chain digital platform</w:t>
      </w:r>
    </w:p>
    <w:p w14:paraId="28564988" w14:textId="77777777" w:rsidR="00B30C4D" w:rsidRPr="00CE6AA8" w:rsidRDefault="00BB161C" w:rsidP="00EF43DE">
      <w:pPr>
        <w:pStyle w:val="ListParagraph"/>
        <w:keepNext/>
        <w:numPr>
          <w:ilvl w:val="0"/>
          <w:numId w:val="44"/>
        </w:numPr>
        <w:rPr>
          <w:rFonts w:ascii="Calibri" w:hAnsi="Calibri" w:cs="Calibri"/>
          <w:sz w:val="18"/>
          <w:szCs w:val="18"/>
        </w:rPr>
      </w:pPr>
      <w:r w:rsidRPr="00CE6AA8">
        <w:rPr>
          <w:rFonts w:ascii="Calibri" w:hAnsi="Calibri" w:cs="Calibri"/>
          <w:sz w:val="18"/>
          <w:szCs w:val="18"/>
        </w:rPr>
        <w:t>Not applicable</w:t>
      </w:r>
    </w:p>
    <w:p w14:paraId="114FA98C" w14:textId="77777777" w:rsidR="00B30C4D" w:rsidRPr="00CE6AA8" w:rsidRDefault="00BB161C" w:rsidP="00EF43DE">
      <w:pPr>
        <w:pStyle w:val="ListParagraph"/>
        <w:keepNext/>
        <w:numPr>
          <w:ilvl w:val="0"/>
          <w:numId w:val="44"/>
        </w:numPr>
        <w:rPr>
          <w:rFonts w:ascii="Calibri" w:hAnsi="Calibri" w:cs="Calibri"/>
          <w:sz w:val="18"/>
          <w:szCs w:val="18"/>
        </w:rPr>
      </w:pPr>
      <w:r w:rsidRPr="00CE6AA8">
        <w:rPr>
          <w:rFonts w:ascii="Calibri" w:hAnsi="Calibri" w:cs="Calibri"/>
          <w:sz w:val="18"/>
          <w:szCs w:val="18"/>
        </w:rPr>
        <w:t>Don’t know</w:t>
      </w:r>
    </w:p>
    <w:p w14:paraId="382809BF" w14:textId="77777777" w:rsidR="00B30C4D" w:rsidRPr="00CE6AA8" w:rsidRDefault="00B30C4D" w:rsidP="00BB161C">
      <w:pPr>
        <w:spacing w:line="240" w:lineRule="auto"/>
        <w:rPr>
          <w:rFonts w:ascii="Calibri" w:hAnsi="Calibri" w:cs="Calibri"/>
          <w:sz w:val="18"/>
          <w:szCs w:val="18"/>
        </w:rPr>
      </w:pPr>
    </w:p>
    <w:p w14:paraId="730AAC77"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62. Which of the following currently are constraints that prevent improvement of financial management and costing? (choose all that apply)</w:t>
      </w:r>
    </w:p>
    <w:p w14:paraId="7B874764" w14:textId="77777777"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Human resources</w:t>
      </w:r>
    </w:p>
    <w:p w14:paraId="0FCAB267" w14:textId="77777777"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Improvement-process knowledge</w:t>
      </w:r>
    </w:p>
    <w:p w14:paraId="6E2AE29F" w14:textId="77777777"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Enabling technologies</w:t>
      </w:r>
    </w:p>
    <w:p w14:paraId="7E44D95B" w14:textId="77777777"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Leadership/guidance</w:t>
      </w:r>
    </w:p>
    <w:p w14:paraId="325371F8" w14:textId="77777777"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National guidelines</w:t>
      </w:r>
    </w:p>
    <w:p w14:paraId="4647FEF3" w14:textId="77777777"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Funding</w:t>
      </w:r>
    </w:p>
    <w:p w14:paraId="530C9189" w14:textId="77777777"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Infrastructure</w:t>
      </w:r>
    </w:p>
    <w:p w14:paraId="243805C5" w14:textId="77777777"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Government support</w:t>
      </w:r>
    </w:p>
    <w:p w14:paraId="1442179B" w14:textId="77777777"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No public/private collaboration</w:t>
      </w:r>
    </w:p>
    <w:p w14:paraId="46906243" w14:textId="77777777"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2C166CB9" w14:textId="37BAF40E"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No constraints</w:t>
      </w:r>
    </w:p>
    <w:p w14:paraId="7355BA83" w14:textId="1A3198F3"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Not applicable</w:t>
      </w:r>
    </w:p>
    <w:p w14:paraId="3AE13478" w14:textId="7BC57046"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Don’t know</w:t>
      </w:r>
    </w:p>
    <w:p w14:paraId="6CA6A340" w14:textId="77777777" w:rsidR="00B30C4D" w:rsidRPr="00CE6AA8" w:rsidRDefault="00B30C4D" w:rsidP="00BB161C">
      <w:pPr>
        <w:spacing w:line="240" w:lineRule="auto"/>
        <w:rPr>
          <w:rFonts w:ascii="Calibri" w:hAnsi="Calibri" w:cs="Calibri"/>
          <w:sz w:val="18"/>
          <w:szCs w:val="18"/>
        </w:rPr>
      </w:pPr>
    </w:p>
    <w:p w14:paraId="4FD1CF47"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3F09A88A"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7093967D"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90129E0"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CB068F0"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6B6B4FA"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A49A2F9" w14:textId="77777777" w:rsidR="00157DBA" w:rsidRPr="00CE6AA8" w:rsidRDefault="00157DBA" w:rsidP="00BB161C">
      <w:pPr>
        <w:keepNext/>
        <w:spacing w:line="240" w:lineRule="auto"/>
        <w:rPr>
          <w:rFonts w:ascii="Calibri" w:hAnsi="Calibri" w:cs="Calibri"/>
          <w:b/>
          <w:color w:val="CCCCCC"/>
          <w:sz w:val="18"/>
          <w:szCs w:val="18"/>
        </w:rPr>
      </w:pPr>
    </w:p>
    <w:p w14:paraId="25FE2797" w14:textId="77777777" w:rsidR="00157DBA" w:rsidRPr="00CE6AA8" w:rsidRDefault="00157DBA" w:rsidP="00BB161C">
      <w:pPr>
        <w:keepNext/>
        <w:spacing w:line="240" w:lineRule="auto"/>
        <w:rPr>
          <w:rFonts w:ascii="Calibri" w:hAnsi="Calibri" w:cs="Calibri"/>
          <w:b/>
          <w:color w:val="CCCCCC"/>
          <w:sz w:val="18"/>
          <w:szCs w:val="18"/>
        </w:rPr>
      </w:pPr>
    </w:p>
    <w:p w14:paraId="22418C5F" w14:textId="77777777" w:rsidR="004C4D53" w:rsidRPr="00CE6AA8" w:rsidRDefault="00BB161C" w:rsidP="00157DBA">
      <w:pPr>
        <w:keepNext/>
        <w:spacing w:line="240" w:lineRule="auto"/>
        <w:jc w:val="center"/>
        <w:rPr>
          <w:rFonts w:ascii="Calibri" w:hAnsi="Calibri" w:cs="Calibri"/>
          <w:b/>
          <w:bCs/>
          <w:sz w:val="18"/>
          <w:szCs w:val="18"/>
        </w:rPr>
      </w:pPr>
      <w:r w:rsidRPr="00CE6AA8">
        <w:rPr>
          <w:rFonts w:ascii="Calibri" w:hAnsi="Calibri" w:cs="Calibri"/>
          <w:b/>
          <w:bCs/>
          <w:sz w:val="18"/>
          <w:szCs w:val="18"/>
        </w:rPr>
        <w:t>XVIII. Governance</w:t>
      </w:r>
    </w:p>
    <w:p w14:paraId="47B2DB0C" w14:textId="77777777" w:rsidR="004C4D53" w:rsidRPr="00CE6AA8" w:rsidRDefault="004C4D53" w:rsidP="00157DBA">
      <w:pPr>
        <w:keepNext/>
        <w:spacing w:line="240" w:lineRule="auto"/>
        <w:jc w:val="center"/>
        <w:rPr>
          <w:rFonts w:ascii="Calibri" w:hAnsi="Calibri" w:cs="Calibri"/>
          <w:b/>
          <w:bCs/>
          <w:sz w:val="18"/>
          <w:szCs w:val="18"/>
        </w:rPr>
      </w:pPr>
    </w:p>
    <w:p w14:paraId="338A4097" w14:textId="77777777" w:rsidR="004C4D53" w:rsidRPr="00CE6AA8" w:rsidRDefault="00BB161C" w:rsidP="00157DBA">
      <w:pPr>
        <w:keepNext/>
        <w:spacing w:line="240" w:lineRule="auto"/>
        <w:jc w:val="center"/>
        <w:rPr>
          <w:rFonts w:ascii="Calibri" w:hAnsi="Calibri" w:cs="Calibri"/>
          <w:b/>
          <w:bCs/>
          <w:sz w:val="18"/>
          <w:szCs w:val="18"/>
        </w:rPr>
      </w:pPr>
      <w:r w:rsidRPr="00CE6AA8">
        <w:rPr>
          <w:rFonts w:ascii="Calibri" w:hAnsi="Calibri" w:cs="Calibri"/>
          <w:b/>
          <w:bCs/>
          <w:sz w:val="18"/>
          <w:szCs w:val="18"/>
        </w:rPr>
        <w:t>Appropriate structure is established to define roles and responsibilities for teams, individuals, and change agents within the supply chain. Teams have established goals and performance-management structures. As maturity increases, all processes are documented.</w:t>
      </w:r>
    </w:p>
    <w:p w14:paraId="59DCA38A" w14:textId="77777777" w:rsidR="004C4D53" w:rsidRPr="00CE6AA8" w:rsidRDefault="004C4D53" w:rsidP="00157DBA">
      <w:pPr>
        <w:keepNext/>
        <w:spacing w:line="240" w:lineRule="auto"/>
        <w:jc w:val="center"/>
        <w:rPr>
          <w:rFonts w:ascii="Calibri" w:hAnsi="Calibri" w:cs="Calibri"/>
          <w:b/>
          <w:bCs/>
          <w:sz w:val="18"/>
          <w:szCs w:val="18"/>
        </w:rPr>
      </w:pPr>
    </w:p>
    <w:p w14:paraId="007AD84D" w14:textId="77777777" w:rsidR="00B30C4D" w:rsidRPr="00CE6AA8" w:rsidRDefault="00BB161C" w:rsidP="00157DBA">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Roles for individuals, teams, and sites are clearly documented and understood, creating opportunities for collaboration, empowerment, and knowledge development.</w:t>
      </w:r>
    </w:p>
    <w:p w14:paraId="03C8BC6C" w14:textId="77777777" w:rsidR="00B30C4D" w:rsidRPr="00CE6AA8" w:rsidRDefault="00B30C4D" w:rsidP="00BB161C">
      <w:pPr>
        <w:spacing w:line="240" w:lineRule="auto"/>
        <w:rPr>
          <w:rFonts w:ascii="Calibri" w:hAnsi="Calibri" w:cs="Calibri"/>
          <w:sz w:val="18"/>
          <w:szCs w:val="18"/>
        </w:rPr>
      </w:pPr>
    </w:p>
    <w:p w14:paraId="46F1226C"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63. To what extent are team roles and responsibilities within the supply chain understood? (choose one)</w:t>
      </w:r>
    </w:p>
    <w:p w14:paraId="2BC26E7F" w14:textId="77777777" w:rsidR="00B30C4D" w:rsidRPr="00CE6AA8" w:rsidRDefault="00BB161C" w:rsidP="00EF43DE">
      <w:pPr>
        <w:pStyle w:val="ListParagraph"/>
        <w:keepNext/>
        <w:numPr>
          <w:ilvl w:val="0"/>
          <w:numId w:val="45"/>
        </w:numPr>
        <w:rPr>
          <w:rFonts w:ascii="Calibri" w:hAnsi="Calibri" w:cs="Calibri"/>
          <w:sz w:val="18"/>
          <w:szCs w:val="18"/>
        </w:rPr>
      </w:pPr>
      <w:r w:rsidRPr="00CE6AA8">
        <w:rPr>
          <w:rFonts w:ascii="Calibri" w:hAnsi="Calibri" w:cs="Calibri"/>
          <w:sz w:val="18"/>
          <w:szCs w:val="18"/>
        </w:rPr>
        <w:t>Team roles and responsibilities are not entirely clear</w:t>
      </w:r>
    </w:p>
    <w:p w14:paraId="5D15CFE2" w14:textId="77777777" w:rsidR="00B30C4D" w:rsidRPr="00CE6AA8" w:rsidRDefault="00BB161C" w:rsidP="00EF43DE">
      <w:pPr>
        <w:pStyle w:val="ListParagraph"/>
        <w:keepNext/>
        <w:numPr>
          <w:ilvl w:val="0"/>
          <w:numId w:val="45"/>
        </w:numPr>
        <w:rPr>
          <w:rFonts w:ascii="Calibri" w:hAnsi="Calibri" w:cs="Calibri"/>
          <w:sz w:val="18"/>
          <w:szCs w:val="18"/>
        </w:rPr>
      </w:pPr>
      <w:r w:rsidRPr="00CE6AA8">
        <w:rPr>
          <w:rFonts w:ascii="Calibri" w:hAnsi="Calibri" w:cs="Calibri"/>
          <w:sz w:val="18"/>
          <w:szCs w:val="18"/>
        </w:rPr>
        <w:t>Team roles and responsibilities are clearly documented (RACI matrix — Responsible, Accountable, Consulted, and Informed — or similar completed)</w:t>
      </w:r>
    </w:p>
    <w:p w14:paraId="28D4F176" w14:textId="77777777" w:rsidR="00B30C4D" w:rsidRPr="00CE6AA8" w:rsidRDefault="00BB161C" w:rsidP="00EF43DE">
      <w:pPr>
        <w:pStyle w:val="ListParagraph"/>
        <w:keepNext/>
        <w:numPr>
          <w:ilvl w:val="0"/>
          <w:numId w:val="45"/>
        </w:numPr>
        <w:rPr>
          <w:rFonts w:ascii="Calibri" w:hAnsi="Calibri" w:cs="Calibri"/>
          <w:sz w:val="18"/>
          <w:szCs w:val="18"/>
        </w:rPr>
      </w:pPr>
      <w:r w:rsidRPr="00CE6AA8">
        <w:rPr>
          <w:rFonts w:ascii="Calibri" w:hAnsi="Calibri" w:cs="Calibri"/>
          <w:sz w:val="18"/>
          <w:szCs w:val="18"/>
        </w:rPr>
        <w:t>Team goals are defined, tracked, and actively managed on a regular frequency (rhythm of business)</w:t>
      </w:r>
    </w:p>
    <w:p w14:paraId="0C4005FA" w14:textId="77777777" w:rsidR="00B30C4D" w:rsidRPr="00CE6AA8" w:rsidRDefault="00BB161C" w:rsidP="00EF43DE">
      <w:pPr>
        <w:pStyle w:val="ListParagraph"/>
        <w:keepNext/>
        <w:numPr>
          <w:ilvl w:val="0"/>
          <w:numId w:val="45"/>
        </w:numPr>
        <w:rPr>
          <w:rFonts w:ascii="Calibri" w:hAnsi="Calibri" w:cs="Calibri"/>
          <w:sz w:val="18"/>
          <w:szCs w:val="18"/>
        </w:rPr>
      </w:pPr>
      <w:r w:rsidRPr="00CE6AA8">
        <w:rPr>
          <w:rFonts w:ascii="Calibri" w:hAnsi="Calibri" w:cs="Calibri"/>
          <w:sz w:val="18"/>
          <w:szCs w:val="18"/>
        </w:rPr>
        <w:t>Processes between functional teams are understood and working</w:t>
      </w:r>
    </w:p>
    <w:p w14:paraId="0F31ED96" w14:textId="77777777" w:rsidR="00B30C4D" w:rsidRPr="00CE6AA8" w:rsidRDefault="00BB161C" w:rsidP="00EF43DE">
      <w:pPr>
        <w:pStyle w:val="ListParagraph"/>
        <w:keepNext/>
        <w:numPr>
          <w:ilvl w:val="0"/>
          <w:numId w:val="45"/>
        </w:numPr>
        <w:rPr>
          <w:rFonts w:ascii="Calibri" w:hAnsi="Calibri" w:cs="Calibri"/>
          <w:sz w:val="18"/>
          <w:szCs w:val="18"/>
        </w:rPr>
      </w:pPr>
      <w:r w:rsidRPr="00CE6AA8">
        <w:rPr>
          <w:rFonts w:ascii="Calibri" w:hAnsi="Calibri" w:cs="Calibri"/>
          <w:sz w:val="18"/>
          <w:szCs w:val="18"/>
        </w:rPr>
        <w:t>End-to-end team processes and performances are documented</w:t>
      </w:r>
    </w:p>
    <w:p w14:paraId="09745BF4" w14:textId="77777777" w:rsidR="00B30C4D" w:rsidRPr="00CE6AA8" w:rsidRDefault="00BB161C" w:rsidP="00EF43DE">
      <w:pPr>
        <w:pStyle w:val="ListParagraph"/>
        <w:keepNext/>
        <w:numPr>
          <w:ilvl w:val="0"/>
          <w:numId w:val="45"/>
        </w:numPr>
        <w:rPr>
          <w:rFonts w:ascii="Calibri" w:hAnsi="Calibri" w:cs="Calibri"/>
          <w:sz w:val="18"/>
          <w:szCs w:val="18"/>
        </w:rPr>
      </w:pPr>
      <w:r w:rsidRPr="00CE6AA8">
        <w:rPr>
          <w:rFonts w:ascii="Calibri" w:hAnsi="Calibri" w:cs="Calibri"/>
          <w:sz w:val="18"/>
          <w:szCs w:val="18"/>
        </w:rPr>
        <w:t>Not applicable</w:t>
      </w:r>
    </w:p>
    <w:p w14:paraId="4FF8458E" w14:textId="77777777" w:rsidR="00B30C4D" w:rsidRPr="00CE6AA8" w:rsidRDefault="00BB161C" w:rsidP="00EF43DE">
      <w:pPr>
        <w:pStyle w:val="ListParagraph"/>
        <w:keepNext/>
        <w:numPr>
          <w:ilvl w:val="0"/>
          <w:numId w:val="45"/>
        </w:numPr>
        <w:rPr>
          <w:rFonts w:ascii="Calibri" w:hAnsi="Calibri" w:cs="Calibri"/>
          <w:sz w:val="18"/>
          <w:szCs w:val="18"/>
        </w:rPr>
      </w:pPr>
      <w:r w:rsidRPr="00CE6AA8">
        <w:rPr>
          <w:rFonts w:ascii="Calibri" w:hAnsi="Calibri" w:cs="Calibri"/>
          <w:sz w:val="18"/>
          <w:szCs w:val="18"/>
        </w:rPr>
        <w:t>Don’t know</w:t>
      </w:r>
    </w:p>
    <w:p w14:paraId="02912EFB" w14:textId="77777777" w:rsidR="00B30C4D" w:rsidRPr="00CE6AA8" w:rsidRDefault="00B30C4D" w:rsidP="00BB161C">
      <w:pPr>
        <w:spacing w:line="240" w:lineRule="auto"/>
        <w:rPr>
          <w:rFonts w:ascii="Calibri" w:hAnsi="Calibri" w:cs="Calibri"/>
          <w:sz w:val="18"/>
          <w:szCs w:val="18"/>
        </w:rPr>
      </w:pPr>
    </w:p>
    <w:p w14:paraId="16C41739" w14:textId="3CD9D885"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 xml:space="preserve">64. </w:t>
      </w:r>
      <w:r w:rsidR="008112DD" w:rsidRPr="00CE6AA8">
        <w:rPr>
          <w:rFonts w:ascii="Calibri" w:hAnsi="Calibri" w:cs="Calibri"/>
          <w:sz w:val="18"/>
          <w:szCs w:val="18"/>
        </w:rPr>
        <w:t>How would you describe</w:t>
      </w:r>
      <w:r w:rsidRPr="00CE6AA8">
        <w:rPr>
          <w:rFonts w:ascii="Calibri" w:hAnsi="Calibri" w:cs="Calibri"/>
          <w:sz w:val="18"/>
          <w:szCs w:val="18"/>
        </w:rPr>
        <w:t xml:space="preserve"> leadership</w:t>
      </w:r>
      <w:r w:rsidR="008112DD" w:rsidRPr="00CE6AA8">
        <w:rPr>
          <w:rFonts w:ascii="Calibri" w:hAnsi="Calibri" w:cs="Calibri"/>
          <w:sz w:val="18"/>
          <w:szCs w:val="18"/>
        </w:rPr>
        <w:t xml:space="preserve"> roles</w:t>
      </w:r>
      <w:r w:rsidRPr="00CE6AA8">
        <w:rPr>
          <w:rFonts w:ascii="Calibri" w:hAnsi="Calibri" w:cs="Calibri"/>
          <w:sz w:val="18"/>
          <w:szCs w:val="18"/>
        </w:rPr>
        <w:t xml:space="preserve"> within the supply chain? (choose one)</w:t>
      </w:r>
    </w:p>
    <w:p w14:paraId="7BBB967C" w14:textId="77777777" w:rsidR="00B30C4D" w:rsidRPr="00CE6AA8" w:rsidRDefault="00BB161C" w:rsidP="00EF43DE">
      <w:pPr>
        <w:pStyle w:val="ListParagraph"/>
        <w:keepNext/>
        <w:numPr>
          <w:ilvl w:val="0"/>
          <w:numId w:val="46"/>
        </w:numPr>
        <w:rPr>
          <w:rFonts w:ascii="Calibri" w:hAnsi="Calibri" w:cs="Calibri"/>
          <w:sz w:val="18"/>
          <w:szCs w:val="18"/>
        </w:rPr>
      </w:pPr>
      <w:r w:rsidRPr="00CE6AA8">
        <w:rPr>
          <w:rFonts w:ascii="Calibri" w:hAnsi="Calibri" w:cs="Calibri"/>
          <w:sz w:val="18"/>
          <w:szCs w:val="18"/>
        </w:rPr>
        <w:t>Leadership roles are not fully staffed</w:t>
      </w:r>
    </w:p>
    <w:p w14:paraId="66890D67" w14:textId="77777777" w:rsidR="00B30C4D" w:rsidRPr="00CE6AA8" w:rsidRDefault="00BB161C" w:rsidP="00EF43DE">
      <w:pPr>
        <w:pStyle w:val="ListParagraph"/>
        <w:keepNext/>
        <w:numPr>
          <w:ilvl w:val="0"/>
          <w:numId w:val="46"/>
        </w:numPr>
        <w:rPr>
          <w:rFonts w:ascii="Calibri" w:hAnsi="Calibri" w:cs="Calibri"/>
          <w:sz w:val="18"/>
          <w:szCs w:val="18"/>
        </w:rPr>
      </w:pPr>
      <w:r w:rsidRPr="00CE6AA8">
        <w:rPr>
          <w:rFonts w:ascii="Calibri" w:hAnsi="Calibri" w:cs="Calibri"/>
          <w:sz w:val="18"/>
          <w:szCs w:val="18"/>
        </w:rPr>
        <w:t>Leadership roles are fully staffed</w:t>
      </w:r>
    </w:p>
    <w:p w14:paraId="32D41A16" w14:textId="77777777" w:rsidR="00B30C4D" w:rsidRPr="00CE6AA8" w:rsidRDefault="00BB161C" w:rsidP="00EF43DE">
      <w:pPr>
        <w:pStyle w:val="ListParagraph"/>
        <w:keepNext/>
        <w:numPr>
          <w:ilvl w:val="0"/>
          <w:numId w:val="46"/>
        </w:numPr>
        <w:rPr>
          <w:rFonts w:ascii="Calibri" w:hAnsi="Calibri" w:cs="Calibri"/>
          <w:sz w:val="18"/>
          <w:szCs w:val="18"/>
        </w:rPr>
      </w:pPr>
      <w:r w:rsidRPr="00CE6AA8">
        <w:rPr>
          <w:rFonts w:ascii="Calibri" w:hAnsi="Calibri" w:cs="Calibri"/>
          <w:sz w:val="18"/>
          <w:szCs w:val="18"/>
        </w:rPr>
        <w:t>Leadership roles are fully staffed, with ongoing development of leadership capability</w:t>
      </w:r>
    </w:p>
    <w:p w14:paraId="0DF98687" w14:textId="77777777" w:rsidR="00B30C4D" w:rsidRPr="00CE6AA8" w:rsidRDefault="00BB161C" w:rsidP="00EF43DE">
      <w:pPr>
        <w:pStyle w:val="ListParagraph"/>
        <w:keepNext/>
        <w:numPr>
          <w:ilvl w:val="0"/>
          <w:numId w:val="46"/>
        </w:numPr>
        <w:rPr>
          <w:rFonts w:ascii="Calibri" w:hAnsi="Calibri" w:cs="Calibri"/>
          <w:sz w:val="18"/>
          <w:szCs w:val="18"/>
        </w:rPr>
      </w:pPr>
      <w:r w:rsidRPr="00CE6AA8">
        <w:rPr>
          <w:rFonts w:ascii="Calibri" w:hAnsi="Calibri" w:cs="Calibri"/>
          <w:sz w:val="18"/>
          <w:szCs w:val="18"/>
        </w:rPr>
        <w:t>Leadership roles are fully staffed, with ongoing development of leadership capability; leaders facilitate stakeholder collaboration across the supply chain</w:t>
      </w:r>
    </w:p>
    <w:p w14:paraId="38AA95ED" w14:textId="77777777" w:rsidR="00B30C4D" w:rsidRPr="00CE6AA8" w:rsidRDefault="00BB161C" w:rsidP="00EF43DE">
      <w:pPr>
        <w:pStyle w:val="ListParagraph"/>
        <w:keepNext/>
        <w:numPr>
          <w:ilvl w:val="0"/>
          <w:numId w:val="46"/>
        </w:numPr>
        <w:rPr>
          <w:rFonts w:ascii="Calibri" w:hAnsi="Calibri" w:cs="Calibri"/>
          <w:sz w:val="18"/>
          <w:szCs w:val="18"/>
        </w:rPr>
      </w:pPr>
      <w:r w:rsidRPr="00CE6AA8">
        <w:rPr>
          <w:rFonts w:ascii="Calibri" w:hAnsi="Calibri" w:cs="Calibri"/>
          <w:sz w:val="18"/>
          <w:szCs w:val="18"/>
        </w:rPr>
        <w:t>Leadership roles are fully staffed, with ongoing development of leadership capability; leaders facilitate stakeholder collaboration across the supply chain and foster knowledge transfer from mature regions to regions that require improvement</w:t>
      </w:r>
    </w:p>
    <w:p w14:paraId="0346775F" w14:textId="77777777" w:rsidR="00B30C4D" w:rsidRPr="00CE6AA8" w:rsidRDefault="00BB161C" w:rsidP="00EF43DE">
      <w:pPr>
        <w:pStyle w:val="ListParagraph"/>
        <w:keepNext/>
        <w:numPr>
          <w:ilvl w:val="0"/>
          <w:numId w:val="46"/>
        </w:numPr>
        <w:rPr>
          <w:rFonts w:ascii="Calibri" w:hAnsi="Calibri" w:cs="Calibri"/>
          <w:sz w:val="18"/>
          <w:szCs w:val="18"/>
        </w:rPr>
      </w:pPr>
      <w:r w:rsidRPr="00CE6AA8">
        <w:rPr>
          <w:rFonts w:ascii="Calibri" w:hAnsi="Calibri" w:cs="Calibri"/>
          <w:sz w:val="18"/>
          <w:szCs w:val="18"/>
        </w:rPr>
        <w:t>Not applicable</w:t>
      </w:r>
    </w:p>
    <w:p w14:paraId="415E3BEC" w14:textId="77777777" w:rsidR="00B30C4D" w:rsidRPr="00CE6AA8" w:rsidRDefault="00BB161C" w:rsidP="00EF43DE">
      <w:pPr>
        <w:pStyle w:val="ListParagraph"/>
        <w:keepNext/>
        <w:numPr>
          <w:ilvl w:val="0"/>
          <w:numId w:val="46"/>
        </w:numPr>
        <w:rPr>
          <w:rFonts w:ascii="Calibri" w:hAnsi="Calibri" w:cs="Calibri"/>
          <w:sz w:val="18"/>
          <w:szCs w:val="18"/>
        </w:rPr>
      </w:pPr>
      <w:r w:rsidRPr="00CE6AA8">
        <w:rPr>
          <w:rFonts w:ascii="Calibri" w:hAnsi="Calibri" w:cs="Calibri"/>
          <w:sz w:val="18"/>
          <w:szCs w:val="18"/>
        </w:rPr>
        <w:t>Don’t know</w:t>
      </w:r>
    </w:p>
    <w:p w14:paraId="572DA05B" w14:textId="77777777" w:rsidR="00B30C4D" w:rsidRPr="00CE6AA8" w:rsidRDefault="00B30C4D" w:rsidP="00BB161C">
      <w:pPr>
        <w:spacing w:line="240" w:lineRule="auto"/>
        <w:rPr>
          <w:rFonts w:ascii="Calibri" w:hAnsi="Calibri" w:cs="Calibri"/>
          <w:sz w:val="18"/>
          <w:szCs w:val="18"/>
        </w:rPr>
      </w:pPr>
    </w:p>
    <w:p w14:paraId="0C6DA8D1"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65. Which of the following currently are constraints that prevent improvement of governance processes? (choose all that apply)</w:t>
      </w:r>
    </w:p>
    <w:p w14:paraId="65F200A9" w14:textId="77777777"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Human resources</w:t>
      </w:r>
    </w:p>
    <w:p w14:paraId="10105014" w14:textId="77777777"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Improvement-process knowledge</w:t>
      </w:r>
    </w:p>
    <w:p w14:paraId="5CDCCC55" w14:textId="77777777"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Enabling technologies</w:t>
      </w:r>
    </w:p>
    <w:p w14:paraId="1D97B425" w14:textId="77777777"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Leadership/guidance</w:t>
      </w:r>
    </w:p>
    <w:p w14:paraId="5FE6AC0F" w14:textId="77777777"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National guidelines</w:t>
      </w:r>
    </w:p>
    <w:p w14:paraId="2F639344" w14:textId="77777777"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Funding</w:t>
      </w:r>
    </w:p>
    <w:p w14:paraId="1A156D0D" w14:textId="77777777"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Infrastructure</w:t>
      </w:r>
    </w:p>
    <w:p w14:paraId="43053AED" w14:textId="77777777"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Government support</w:t>
      </w:r>
    </w:p>
    <w:p w14:paraId="3AB28092" w14:textId="77777777"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No public/private collaboration</w:t>
      </w:r>
    </w:p>
    <w:p w14:paraId="6CFB3F26" w14:textId="77777777"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7DB27409" w14:textId="60713101"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No constraints</w:t>
      </w:r>
    </w:p>
    <w:p w14:paraId="421A7860" w14:textId="7171CBB3"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Not applicable</w:t>
      </w:r>
    </w:p>
    <w:p w14:paraId="0C88E580" w14:textId="35A09826"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Don’t know</w:t>
      </w:r>
    </w:p>
    <w:p w14:paraId="7AD9252E" w14:textId="77777777" w:rsidR="00B30C4D" w:rsidRPr="00CE6AA8" w:rsidRDefault="00B30C4D" w:rsidP="00BB161C">
      <w:pPr>
        <w:spacing w:line="240" w:lineRule="auto"/>
        <w:rPr>
          <w:rFonts w:ascii="Calibri" w:hAnsi="Calibri" w:cs="Calibri"/>
          <w:sz w:val="18"/>
          <w:szCs w:val="18"/>
        </w:rPr>
      </w:pPr>
    </w:p>
    <w:p w14:paraId="77745310"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44A388AB"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0BEEBB3"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7651B3A"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CD25AD0"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7CF28FC3"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0822082" w14:textId="77777777" w:rsidR="00B76B0D" w:rsidRPr="00CE6AA8" w:rsidRDefault="00B76B0D" w:rsidP="00BB161C">
      <w:pPr>
        <w:keepNext/>
        <w:spacing w:line="240" w:lineRule="auto"/>
        <w:rPr>
          <w:rFonts w:ascii="Calibri" w:hAnsi="Calibri" w:cs="Calibri"/>
          <w:b/>
          <w:color w:val="CCCCCC"/>
          <w:sz w:val="18"/>
          <w:szCs w:val="18"/>
        </w:rPr>
      </w:pPr>
    </w:p>
    <w:p w14:paraId="1B25C7A9" w14:textId="756314D7" w:rsidR="00746AFA" w:rsidRDefault="00746AFA">
      <w:pPr>
        <w:rPr>
          <w:rFonts w:ascii="Calibri" w:hAnsi="Calibri" w:cs="Calibri"/>
          <w:b/>
          <w:color w:val="CCCCCC"/>
          <w:sz w:val="18"/>
          <w:szCs w:val="18"/>
        </w:rPr>
      </w:pPr>
      <w:r>
        <w:rPr>
          <w:rFonts w:ascii="Calibri" w:hAnsi="Calibri" w:cs="Calibri"/>
          <w:b/>
          <w:color w:val="CCCCCC"/>
          <w:sz w:val="18"/>
          <w:szCs w:val="18"/>
        </w:rPr>
        <w:br w:type="page"/>
      </w:r>
    </w:p>
    <w:p w14:paraId="75236BAC" w14:textId="77777777" w:rsidR="00B76B0D" w:rsidRPr="00CE6AA8" w:rsidRDefault="00B76B0D" w:rsidP="00BB161C">
      <w:pPr>
        <w:keepNext/>
        <w:spacing w:line="240" w:lineRule="auto"/>
        <w:rPr>
          <w:rFonts w:ascii="Calibri" w:hAnsi="Calibri" w:cs="Calibri"/>
          <w:b/>
          <w:color w:val="CCCCCC"/>
          <w:sz w:val="18"/>
          <w:szCs w:val="18"/>
        </w:rPr>
      </w:pPr>
    </w:p>
    <w:p w14:paraId="13696D39" w14:textId="77777777" w:rsidR="004C4D53" w:rsidRPr="00CE6AA8" w:rsidRDefault="00BB161C" w:rsidP="00B76B0D">
      <w:pPr>
        <w:keepNext/>
        <w:spacing w:line="240" w:lineRule="auto"/>
        <w:jc w:val="center"/>
        <w:rPr>
          <w:rFonts w:ascii="Calibri" w:hAnsi="Calibri" w:cs="Calibri"/>
          <w:b/>
          <w:bCs/>
          <w:sz w:val="18"/>
          <w:szCs w:val="18"/>
        </w:rPr>
      </w:pPr>
      <w:r w:rsidRPr="00CE6AA8">
        <w:rPr>
          <w:rFonts w:ascii="Calibri" w:hAnsi="Calibri" w:cs="Calibri"/>
          <w:b/>
          <w:bCs/>
          <w:sz w:val="18"/>
          <w:szCs w:val="18"/>
        </w:rPr>
        <w:t>XIX. Staff Training/Development</w:t>
      </w:r>
    </w:p>
    <w:p w14:paraId="4E8FE5FB" w14:textId="77777777" w:rsidR="004C4D53" w:rsidRPr="00CE6AA8" w:rsidRDefault="004C4D53" w:rsidP="00B76B0D">
      <w:pPr>
        <w:keepNext/>
        <w:spacing w:line="240" w:lineRule="auto"/>
        <w:jc w:val="center"/>
        <w:rPr>
          <w:rFonts w:ascii="Calibri" w:hAnsi="Calibri" w:cs="Calibri"/>
          <w:b/>
          <w:bCs/>
          <w:sz w:val="18"/>
          <w:szCs w:val="18"/>
        </w:rPr>
      </w:pPr>
    </w:p>
    <w:p w14:paraId="0176AE35" w14:textId="77777777" w:rsidR="004C4D53" w:rsidRPr="00CE6AA8" w:rsidRDefault="00BB161C" w:rsidP="00B76B0D">
      <w:pPr>
        <w:keepNext/>
        <w:spacing w:line="240" w:lineRule="auto"/>
        <w:jc w:val="center"/>
        <w:rPr>
          <w:rFonts w:ascii="Calibri" w:hAnsi="Calibri" w:cs="Calibri"/>
          <w:b/>
          <w:bCs/>
          <w:sz w:val="18"/>
          <w:szCs w:val="18"/>
        </w:rPr>
      </w:pPr>
      <w:r w:rsidRPr="00CE6AA8">
        <w:rPr>
          <w:rFonts w:ascii="Calibri" w:hAnsi="Calibri" w:cs="Calibri"/>
          <w:b/>
          <w:bCs/>
          <w:sz w:val="18"/>
          <w:szCs w:val="18"/>
        </w:rPr>
        <w:t>Staff have the skills to perform well in their positions. As maturity increases, staff have access to certifications, training and cross-training, and tools that will support their continued development.</w:t>
      </w:r>
    </w:p>
    <w:p w14:paraId="4105E525" w14:textId="77777777" w:rsidR="004C4D53" w:rsidRPr="00CE6AA8" w:rsidRDefault="004C4D53" w:rsidP="00B76B0D">
      <w:pPr>
        <w:keepNext/>
        <w:spacing w:line="240" w:lineRule="auto"/>
        <w:jc w:val="center"/>
        <w:rPr>
          <w:rFonts w:ascii="Calibri" w:hAnsi="Calibri" w:cs="Calibri"/>
          <w:b/>
          <w:bCs/>
          <w:sz w:val="18"/>
          <w:szCs w:val="18"/>
        </w:rPr>
      </w:pPr>
    </w:p>
    <w:p w14:paraId="1A3497A2" w14:textId="77777777" w:rsidR="00B30C4D" w:rsidRPr="00CE6AA8" w:rsidRDefault="00BB161C" w:rsidP="00B76B0D">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Engage, educate/develop, and empower staff across the supply chain, improving their abilities to identify and solve supply-chain problems.</w:t>
      </w:r>
    </w:p>
    <w:p w14:paraId="6EA9E2F6" w14:textId="77777777" w:rsidR="00B30C4D" w:rsidRPr="00CE6AA8" w:rsidRDefault="00B30C4D" w:rsidP="00BB161C">
      <w:pPr>
        <w:spacing w:line="240" w:lineRule="auto"/>
        <w:rPr>
          <w:rFonts w:ascii="Calibri" w:hAnsi="Calibri" w:cs="Calibri"/>
          <w:sz w:val="18"/>
          <w:szCs w:val="18"/>
        </w:rPr>
      </w:pPr>
    </w:p>
    <w:p w14:paraId="0674F1A7"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66. How knowledgeable are staff regarding supply-chain management processes, practices, and tools? (choose one)</w:t>
      </w:r>
    </w:p>
    <w:p w14:paraId="4F6757ED" w14:textId="77777777" w:rsidR="00B30C4D" w:rsidRPr="00CE6AA8" w:rsidRDefault="00BB161C" w:rsidP="00EF43DE">
      <w:pPr>
        <w:pStyle w:val="ListParagraph"/>
        <w:keepNext/>
        <w:numPr>
          <w:ilvl w:val="0"/>
          <w:numId w:val="47"/>
        </w:numPr>
        <w:rPr>
          <w:rFonts w:ascii="Calibri" w:hAnsi="Calibri" w:cs="Calibri"/>
          <w:sz w:val="18"/>
          <w:szCs w:val="18"/>
        </w:rPr>
      </w:pPr>
      <w:r w:rsidRPr="00CE6AA8">
        <w:rPr>
          <w:rFonts w:ascii="Calibri" w:hAnsi="Calibri" w:cs="Calibri"/>
          <w:sz w:val="18"/>
          <w:szCs w:val="18"/>
        </w:rPr>
        <w:t>Staff lack basic supply-chain knowledge</w:t>
      </w:r>
    </w:p>
    <w:p w14:paraId="4AA50B25" w14:textId="77777777" w:rsidR="00B30C4D" w:rsidRPr="00CE6AA8" w:rsidRDefault="00BB161C" w:rsidP="00EF43DE">
      <w:pPr>
        <w:pStyle w:val="ListParagraph"/>
        <w:keepNext/>
        <w:numPr>
          <w:ilvl w:val="0"/>
          <w:numId w:val="47"/>
        </w:numPr>
        <w:rPr>
          <w:rFonts w:ascii="Calibri" w:hAnsi="Calibri" w:cs="Calibri"/>
          <w:sz w:val="18"/>
          <w:szCs w:val="18"/>
        </w:rPr>
      </w:pPr>
      <w:r w:rsidRPr="00CE6AA8">
        <w:rPr>
          <w:rFonts w:ascii="Calibri" w:hAnsi="Calibri" w:cs="Calibri"/>
          <w:sz w:val="18"/>
          <w:szCs w:val="18"/>
        </w:rPr>
        <w:t>Staff have basic supply-chain knowledge (inventory management, logistics, etc.)</w:t>
      </w:r>
    </w:p>
    <w:p w14:paraId="38A9616F" w14:textId="77777777" w:rsidR="00B30C4D" w:rsidRPr="00CE6AA8" w:rsidRDefault="00BB161C" w:rsidP="00EF43DE">
      <w:pPr>
        <w:pStyle w:val="ListParagraph"/>
        <w:keepNext/>
        <w:numPr>
          <w:ilvl w:val="0"/>
          <w:numId w:val="47"/>
        </w:numPr>
        <w:rPr>
          <w:rFonts w:ascii="Calibri" w:hAnsi="Calibri" w:cs="Calibri"/>
          <w:sz w:val="18"/>
          <w:szCs w:val="18"/>
        </w:rPr>
      </w:pPr>
      <w:r w:rsidRPr="00CE6AA8">
        <w:rPr>
          <w:rFonts w:ascii="Calibri" w:hAnsi="Calibri" w:cs="Calibri"/>
          <w:sz w:val="18"/>
          <w:szCs w:val="18"/>
        </w:rPr>
        <w:t>Staff are cross-trained and provided options for development</w:t>
      </w:r>
    </w:p>
    <w:p w14:paraId="550BB4BE" w14:textId="77777777" w:rsidR="00B30C4D" w:rsidRPr="00CE6AA8" w:rsidRDefault="00BB161C" w:rsidP="00EF43DE">
      <w:pPr>
        <w:pStyle w:val="ListParagraph"/>
        <w:keepNext/>
        <w:numPr>
          <w:ilvl w:val="0"/>
          <w:numId w:val="47"/>
        </w:numPr>
        <w:rPr>
          <w:rFonts w:ascii="Calibri" w:hAnsi="Calibri" w:cs="Calibri"/>
          <w:sz w:val="18"/>
          <w:szCs w:val="18"/>
        </w:rPr>
      </w:pPr>
      <w:r w:rsidRPr="00CE6AA8">
        <w:rPr>
          <w:rFonts w:ascii="Calibri" w:hAnsi="Calibri" w:cs="Calibri"/>
          <w:sz w:val="18"/>
          <w:szCs w:val="18"/>
        </w:rPr>
        <w:t>Staff are encouraged to pursue additional supply-chain related certifications</w:t>
      </w:r>
    </w:p>
    <w:p w14:paraId="3D21B98F" w14:textId="77777777" w:rsidR="00B30C4D" w:rsidRPr="00CE6AA8" w:rsidRDefault="00BB161C" w:rsidP="00EF43DE">
      <w:pPr>
        <w:pStyle w:val="ListParagraph"/>
        <w:keepNext/>
        <w:numPr>
          <w:ilvl w:val="0"/>
          <w:numId w:val="47"/>
        </w:numPr>
        <w:rPr>
          <w:rFonts w:ascii="Calibri" w:hAnsi="Calibri" w:cs="Calibri"/>
          <w:sz w:val="18"/>
          <w:szCs w:val="18"/>
        </w:rPr>
      </w:pPr>
      <w:r w:rsidRPr="00CE6AA8">
        <w:rPr>
          <w:rFonts w:ascii="Calibri" w:hAnsi="Calibri" w:cs="Calibri"/>
          <w:sz w:val="18"/>
          <w:szCs w:val="18"/>
        </w:rPr>
        <w:t>Staff collaborate closely with industry to keep the training/programs refreshed with latest trends/tools in supply-chain management.</w:t>
      </w:r>
    </w:p>
    <w:p w14:paraId="51D8894D" w14:textId="77777777" w:rsidR="00B30C4D" w:rsidRPr="00CE6AA8" w:rsidRDefault="00BB161C" w:rsidP="00EF43DE">
      <w:pPr>
        <w:pStyle w:val="ListParagraph"/>
        <w:keepNext/>
        <w:numPr>
          <w:ilvl w:val="0"/>
          <w:numId w:val="47"/>
        </w:numPr>
        <w:rPr>
          <w:rFonts w:ascii="Calibri" w:hAnsi="Calibri" w:cs="Calibri"/>
          <w:sz w:val="18"/>
          <w:szCs w:val="18"/>
        </w:rPr>
      </w:pPr>
      <w:r w:rsidRPr="00CE6AA8">
        <w:rPr>
          <w:rFonts w:ascii="Calibri" w:hAnsi="Calibri" w:cs="Calibri"/>
          <w:sz w:val="18"/>
          <w:szCs w:val="18"/>
        </w:rPr>
        <w:t>Not applicable</w:t>
      </w:r>
    </w:p>
    <w:p w14:paraId="7B182D74" w14:textId="77777777" w:rsidR="00B30C4D" w:rsidRPr="00CE6AA8" w:rsidRDefault="00BB161C" w:rsidP="00EF43DE">
      <w:pPr>
        <w:pStyle w:val="ListParagraph"/>
        <w:keepNext/>
        <w:numPr>
          <w:ilvl w:val="0"/>
          <w:numId w:val="47"/>
        </w:numPr>
        <w:rPr>
          <w:rFonts w:ascii="Calibri" w:hAnsi="Calibri" w:cs="Calibri"/>
          <w:sz w:val="18"/>
          <w:szCs w:val="18"/>
        </w:rPr>
      </w:pPr>
      <w:r w:rsidRPr="00CE6AA8">
        <w:rPr>
          <w:rFonts w:ascii="Calibri" w:hAnsi="Calibri" w:cs="Calibri"/>
          <w:sz w:val="18"/>
          <w:szCs w:val="18"/>
        </w:rPr>
        <w:t>Don’t know</w:t>
      </w:r>
    </w:p>
    <w:p w14:paraId="6994BD37" w14:textId="77777777" w:rsidR="00B30C4D" w:rsidRPr="00CE6AA8" w:rsidRDefault="00B30C4D" w:rsidP="00BB161C">
      <w:pPr>
        <w:spacing w:line="240" w:lineRule="auto"/>
        <w:rPr>
          <w:rFonts w:ascii="Calibri" w:hAnsi="Calibri" w:cs="Calibri"/>
          <w:sz w:val="18"/>
          <w:szCs w:val="18"/>
        </w:rPr>
      </w:pPr>
    </w:p>
    <w:p w14:paraId="0A2BCD69"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67. What expertise do staff have in supply-chain improvements? (choose one)</w:t>
      </w:r>
    </w:p>
    <w:p w14:paraId="4D73F43C" w14:textId="77777777" w:rsidR="00B30C4D" w:rsidRPr="00CE6AA8" w:rsidRDefault="00BB161C" w:rsidP="00EF43DE">
      <w:pPr>
        <w:pStyle w:val="ListParagraph"/>
        <w:keepNext/>
        <w:numPr>
          <w:ilvl w:val="0"/>
          <w:numId w:val="48"/>
        </w:numPr>
        <w:rPr>
          <w:rFonts w:ascii="Calibri" w:hAnsi="Calibri" w:cs="Calibri"/>
          <w:sz w:val="18"/>
          <w:szCs w:val="18"/>
        </w:rPr>
      </w:pPr>
      <w:r w:rsidRPr="00CE6AA8">
        <w:rPr>
          <w:rFonts w:ascii="Calibri" w:hAnsi="Calibri" w:cs="Calibri"/>
          <w:sz w:val="18"/>
          <w:szCs w:val="18"/>
        </w:rPr>
        <w:t>Most staff have little or no experience with supply-chain improvements</w:t>
      </w:r>
    </w:p>
    <w:p w14:paraId="746D7963" w14:textId="77777777" w:rsidR="00B30C4D" w:rsidRPr="00CE6AA8" w:rsidRDefault="00BB161C" w:rsidP="00EF43DE">
      <w:pPr>
        <w:pStyle w:val="ListParagraph"/>
        <w:keepNext/>
        <w:numPr>
          <w:ilvl w:val="0"/>
          <w:numId w:val="48"/>
        </w:numPr>
        <w:rPr>
          <w:rFonts w:ascii="Calibri" w:hAnsi="Calibri" w:cs="Calibri"/>
          <w:sz w:val="18"/>
          <w:szCs w:val="18"/>
        </w:rPr>
      </w:pPr>
      <w:r w:rsidRPr="00CE6AA8">
        <w:rPr>
          <w:rFonts w:ascii="Calibri" w:hAnsi="Calibri" w:cs="Calibri"/>
          <w:sz w:val="18"/>
          <w:szCs w:val="18"/>
        </w:rPr>
        <w:t>Some staff have experience with supply-chain improvements</w:t>
      </w:r>
    </w:p>
    <w:p w14:paraId="26D6B1C5" w14:textId="77777777" w:rsidR="00B30C4D" w:rsidRPr="00CE6AA8" w:rsidRDefault="00BB161C" w:rsidP="00EF43DE">
      <w:pPr>
        <w:pStyle w:val="ListParagraph"/>
        <w:keepNext/>
        <w:numPr>
          <w:ilvl w:val="0"/>
          <w:numId w:val="48"/>
        </w:numPr>
        <w:rPr>
          <w:rFonts w:ascii="Calibri" w:hAnsi="Calibri" w:cs="Calibri"/>
          <w:sz w:val="18"/>
          <w:szCs w:val="18"/>
        </w:rPr>
      </w:pPr>
      <w:r w:rsidRPr="00CE6AA8">
        <w:rPr>
          <w:rFonts w:ascii="Calibri" w:hAnsi="Calibri" w:cs="Calibri"/>
          <w:sz w:val="18"/>
          <w:szCs w:val="18"/>
        </w:rPr>
        <w:t>Most staff have experience with supply-chain improvements and basic skills required to be effective in their roles</w:t>
      </w:r>
    </w:p>
    <w:p w14:paraId="156E8E23" w14:textId="77777777" w:rsidR="00B30C4D" w:rsidRPr="00CE6AA8" w:rsidRDefault="00BB161C" w:rsidP="00EF43DE">
      <w:pPr>
        <w:pStyle w:val="ListParagraph"/>
        <w:keepNext/>
        <w:numPr>
          <w:ilvl w:val="0"/>
          <w:numId w:val="48"/>
        </w:numPr>
        <w:rPr>
          <w:rFonts w:ascii="Calibri" w:hAnsi="Calibri" w:cs="Calibri"/>
          <w:sz w:val="18"/>
          <w:szCs w:val="18"/>
        </w:rPr>
      </w:pPr>
      <w:r w:rsidRPr="00CE6AA8">
        <w:rPr>
          <w:rFonts w:ascii="Calibri" w:hAnsi="Calibri" w:cs="Calibri"/>
          <w:sz w:val="18"/>
          <w:szCs w:val="18"/>
        </w:rPr>
        <w:t>All staff have experience with supply-chain improvements and expertise in the skills required to be effective in their roles</w:t>
      </w:r>
    </w:p>
    <w:p w14:paraId="4D4F97B3" w14:textId="77777777" w:rsidR="00B30C4D" w:rsidRPr="00CE6AA8" w:rsidRDefault="00BB161C" w:rsidP="00EF43DE">
      <w:pPr>
        <w:pStyle w:val="ListParagraph"/>
        <w:keepNext/>
        <w:numPr>
          <w:ilvl w:val="0"/>
          <w:numId w:val="48"/>
        </w:numPr>
        <w:rPr>
          <w:rFonts w:ascii="Calibri" w:hAnsi="Calibri" w:cs="Calibri"/>
          <w:sz w:val="18"/>
          <w:szCs w:val="18"/>
        </w:rPr>
      </w:pPr>
      <w:r w:rsidRPr="00CE6AA8">
        <w:rPr>
          <w:rFonts w:ascii="Calibri" w:hAnsi="Calibri" w:cs="Calibri"/>
          <w:sz w:val="18"/>
          <w:szCs w:val="18"/>
        </w:rPr>
        <w:t>All staff have experience with supply-chain improvements, expertise in the skills required to be effective in their roles, and most are able to train other staff</w:t>
      </w:r>
    </w:p>
    <w:p w14:paraId="017B96B5" w14:textId="77777777" w:rsidR="00B30C4D" w:rsidRPr="00CE6AA8" w:rsidRDefault="00BB161C" w:rsidP="00EF43DE">
      <w:pPr>
        <w:pStyle w:val="ListParagraph"/>
        <w:keepNext/>
        <w:numPr>
          <w:ilvl w:val="0"/>
          <w:numId w:val="48"/>
        </w:numPr>
        <w:rPr>
          <w:rFonts w:ascii="Calibri" w:hAnsi="Calibri" w:cs="Calibri"/>
          <w:sz w:val="18"/>
          <w:szCs w:val="18"/>
        </w:rPr>
      </w:pPr>
      <w:r w:rsidRPr="00CE6AA8">
        <w:rPr>
          <w:rFonts w:ascii="Calibri" w:hAnsi="Calibri" w:cs="Calibri"/>
          <w:sz w:val="18"/>
          <w:szCs w:val="18"/>
        </w:rPr>
        <w:t>Not applicable</w:t>
      </w:r>
    </w:p>
    <w:p w14:paraId="7D5147B6" w14:textId="77777777" w:rsidR="00B30C4D" w:rsidRPr="00CE6AA8" w:rsidRDefault="00BB161C" w:rsidP="00EF43DE">
      <w:pPr>
        <w:pStyle w:val="ListParagraph"/>
        <w:keepNext/>
        <w:numPr>
          <w:ilvl w:val="0"/>
          <w:numId w:val="48"/>
        </w:numPr>
        <w:rPr>
          <w:rFonts w:ascii="Calibri" w:hAnsi="Calibri" w:cs="Calibri"/>
          <w:sz w:val="18"/>
          <w:szCs w:val="18"/>
        </w:rPr>
      </w:pPr>
      <w:r w:rsidRPr="00CE6AA8">
        <w:rPr>
          <w:rFonts w:ascii="Calibri" w:hAnsi="Calibri" w:cs="Calibri"/>
          <w:sz w:val="18"/>
          <w:szCs w:val="18"/>
        </w:rPr>
        <w:t>Don’t know</w:t>
      </w:r>
    </w:p>
    <w:p w14:paraId="32390688" w14:textId="77777777" w:rsidR="00B30C4D" w:rsidRPr="00CE6AA8" w:rsidRDefault="00B30C4D" w:rsidP="00BB161C">
      <w:pPr>
        <w:spacing w:line="240" w:lineRule="auto"/>
        <w:rPr>
          <w:rFonts w:ascii="Calibri" w:hAnsi="Calibri" w:cs="Calibri"/>
          <w:sz w:val="18"/>
          <w:szCs w:val="18"/>
        </w:rPr>
      </w:pPr>
    </w:p>
    <w:p w14:paraId="50BC66B2"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68. Which of the following currently are constraints that prevent improvement of staff training and development? (choose all that apply)</w:t>
      </w:r>
    </w:p>
    <w:p w14:paraId="66BCABF4" w14:textId="77777777"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Human resources</w:t>
      </w:r>
    </w:p>
    <w:p w14:paraId="6F1DA20E" w14:textId="77777777"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Improvement-process knowledge</w:t>
      </w:r>
    </w:p>
    <w:p w14:paraId="5EDEDAEF" w14:textId="77777777"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Enabling technologies</w:t>
      </w:r>
    </w:p>
    <w:p w14:paraId="2681F9BD" w14:textId="77777777"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Leadership/guidance</w:t>
      </w:r>
    </w:p>
    <w:p w14:paraId="63568540" w14:textId="77777777"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National guidelines</w:t>
      </w:r>
    </w:p>
    <w:p w14:paraId="0942CDEE" w14:textId="77777777"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Funding</w:t>
      </w:r>
    </w:p>
    <w:p w14:paraId="62E2E998" w14:textId="77777777"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Infrastructure</w:t>
      </w:r>
    </w:p>
    <w:p w14:paraId="362846A8" w14:textId="77777777"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Government support</w:t>
      </w:r>
    </w:p>
    <w:p w14:paraId="422B7E16" w14:textId="77777777"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No public/private collaboration</w:t>
      </w:r>
    </w:p>
    <w:p w14:paraId="1990F0C7" w14:textId="77777777"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6871D383" w14:textId="6CF9C909"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No constraints</w:t>
      </w:r>
    </w:p>
    <w:p w14:paraId="71CC44E5" w14:textId="45A2594D"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Not applicable</w:t>
      </w:r>
    </w:p>
    <w:p w14:paraId="447BEC25" w14:textId="0048C2B5"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Don’t know</w:t>
      </w:r>
    </w:p>
    <w:p w14:paraId="611F1118" w14:textId="77777777" w:rsidR="00B30C4D" w:rsidRPr="00CE6AA8" w:rsidRDefault="00B30C4D" w:rsidP="00BB161C">
      <w:pPr>
        <w:spacing w:line="240" w:lineRule="auto"/>
        <w:rPr>
          <w:rFonts w:ascii="Calibri" w:hAnsi="Calibri" w:cs="Calibri"/>
          <w:sz w:val="18"/>
          <w:szCs w:val="18"/>
        </w:rPr>
      </w:pPr>
    </w:p>
    <w:p w14:paraId="25D78EF0" w14:textId="77777777" w:rsidR="00F06700" w:rsidRDefault="00F06700">
      <w:pPr>
        <w:rPr>
          <w:rFonts w:ascii="Calibri" w:hAnsi="Calibri" w:cs="Calibri"/>
          <w:sz w:val="18"/>
          <w:szCs w:val="18"/>
        </w:rPr>
      </w:pPr>
      <w:r>
        <w:rPr>
          <w:rFonts w:ascii="Calibri" w:hAnsi="Calibri" w:cs="Calibri"/>
          <w:sz w:val="18"/>
          <w:szCs w:val="18"/>
        </w:rPr>
        <w:br w:type="page"/>
      </w:r>
    </w:p>
    <w:p w14:paraId="7FDFB4C2" w14:textId="3328231B"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Comments/notes for this category:</w:t>
      </w:r>
    </w:p>
    <w:p w14:paraId="44267E06"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3BD7649"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66F9AA5"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28C9AC2"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719F71E"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A2A104A" w14:textId="77777777" w:rsidR="00B76B0D" w:rsidRPr="00CE6AA8" w:rsidRDefault="00B76B0D" w:rsidP="00BB161C">
      <w:pPr>
        <w:keepNext/>
        <w:spacing w:line="240" w:lineRule="auto"/>
        <w:rPr>
          <w:rFonts w:ascii="Calibri" w:hAnsi="Calibri" w:cs="Calibri"/>
          <w:b/>
          <w:color w:val="CCCCCC"/>
          <w:sz w:val="18"/>
          <w:szCs w:val="18"/>
        </w:rPr>
      </w:pPr>
    </w:p>
    <w:p w14:paraId="4ABFD148" w14:textId="77777777" w:rsidR="00B76B0D" w:rsidRPr="00CE6AA8" w:rsidRDefault="00B76B0D" w:rsidP="00BB161C">
      <w:pPr>
        <w:keepNext/>
        <w:spacing w:line="240" w:lineRule="auto"/>
        <w:rPr>
          <w:rFonts w:ascii="Calibri" w:hAnsi="Calibri" w:cs="Calibri"/>
          <w:b/>
          <w:color w:val="CCCCCC"/>
          <w:sz w:val="18"/>
          <w:szCs w:val="18"/>
        </w:rPr>
      </w:pPr>
    </w:p>
    <w:p w14:paraId="3BCC8E4C" w14:textId="77777777" w:rsidR="004C4D53" w:rsidRPr="00CE6AA8" w:rsidRDefault="00BB161C" w:rsidP="00B76B0D">
      <w:pPr>
        <w:keepNext/>
        <w:spacing w:line="240" w:lineRule="auto"/>
        <w:jc w:val="center"/>
        <w:rPr>
          <w:rFonts w:ascii="Calibri" w:hAnsi="Calibri" w:cs="Calibri"/>
          <w:b/>
          <w:bCs/>
          <w:sz w:val="18"/>
          <w:szCs w:val="18"/>
        </w:rPr>
      </w:pPr>
      <w:r w:rsidRPr="00CE6AA8">
        <w:rPr>
          <w:rFonts w:ascii="Calibri" w:hAnsi="Calibri" w:cs="Calibri"/>
          <w:b/>
          <w:bCs/>
          <w:sz w:val="18"/>
          <w:szCs w:val="18"/>
        </w:rPr>
        <w:t>XX Patient-Focused Performance</w:t>
      </w:r>
    </w:p>
    <w:p w14:paraId="317BDCF7" w14:textId="77777777" w:rsidR="004C4D53" w:rsidRPr="00CE6AA8" w:rsidRDefault="004C4D53" w:rsidP="00B76B0D">
      <w:pPr>
        <w:keepNext/>
        <w:spacing w:line="240" w:lineRule="auto"/>
        <w:jc w:val="center"/>
        <w:rPr>
          <w:rFonts w:ascii="Calibri" w:hAnsi="Calibri" w:cs="Calibri"/>
          <w:b/>
          <w:bCs/>
          <w:sz w:val="18"/>
          <w:szCs w:val="18"/>
        </w:rPr>
      </w:pPr>
    </w:p>
    <w:p w14:paraId="77D8C406" w14:textId="77777777" w:rsidR="004C4D53" w:rsidRPr="00CE6AA8" w:rsidRDefault="00BB161C" w:rsidP="00B76B0D">
      <w:pPr>
        <w:keepNext/>
        <w:spacing w:line="240" w:lineRule="auto"/>
        <w:jc w:val="center"/>
        <w:rPr>
          <w:rFonts w:ascii="Calibri" w:hAnsi="Calibri" w:cs="Calibri"/>
          <w:b/>
          <w:bCs/>
          <w:sz w:val="18"/>
          <w:szCs w:val="18"/>
        </w:rPr>
      </w:pPr>
      <w:r w:rsidRPr="00CE6AA8">
        <w:rPr>
          <w:rFonts w:ascii="Calibri" w:hAnsi="Calibri" w:cs="Calibri"/>
          <w:b/>
          <w:bCs/>
          <w:sz w:val="18"/>
          <w:szCs w:val="18"/>
        </w:rPr>
        <w:t>The supply chain and all parties within it measure last-mile product/medicine access, availability, and affordability, and collaboratively work to eliminate problems that impact product/medicine access, availability, and affordability.</w:t>
      </w:r>
    </w:p>
    <w:p w14:paraId="51E50148" w14:textId="77777777" w:rsidR="004C4D53" w:rsidRPr="00CE6AA8" w:rsidRDefault="004C4D53" w:rsidP="00B76B0D">
      <w:pPr>
        <w:keepNext/>
        <w:spacing w:line="240" w:lineRule="auto"/>
        <w:jc w:val="center"/>
        <w:rPr>
          <w:rFonts w:ascii="Calibri" w:hAnsi="Calibri" w:cs="Calibri"/>
          <w:b/>
          <w:bCs/>
          <w:sz w:val="18"/>
          <w:szCs w:val="18"/>
        </w:rPr>
      </w:pPr>
    </w:p>
    <w:p w14:paraId="596EFE99" w14:textId="77777777" w:rsidR="00B30C4D" w:rsidRPr="00CE6AA8" w:rsidRDefault="00BB161C" w:rsidP="00B76B0D">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Patients have efficient access to SDPs/HFs, and product/medicines are readily available and affordable.</w:t>
      </w:r>
    </w:p>
    <w:p w14:paraId="122A0C73" w14:textId="77777777" w:rsidR="00B30C4D" w:rsidRPr="00CE6AA8" w:rsidRDefault="00B30C4D" w:rsidP="00BB161C">
      <w:pPr>
        <w:spacing w:line="240" w:lineRule="auto"/>
        <w:rPr>
          <w:rFonts w:ascii="Calibri" w:hAnsi="Calibri" w:cs="Calibri"/>
          <w:sz w:val="18"/>
          <w:szCs w:val="18"/>
        </w:rPr>
      </w:pPr>
    </w:p>
    <w:p w14:paraId="722C5B96"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69. Please rate patients’ access to facilities and services. (choose one)   </w:t>
      </w:r>
    </w:p>
    <w:p w14:paraId="2AC27218" w14:textId="77777777" w:rsidR="00B30C4D" w:rsidRPr="00CE6AA8" w:rsidRDefault="00BB161C" w:rsidP="00EF43DE">
      <w:pPr>
        <w:pStyle w:val="ListParagraph"/>
        <w:keepNext/>
        <w:numPr>
          <w:ilvl w:val="0"/>
          <w:numId w:val="49"/>
        </w:numPr>
        <w:rPr>
          <w:rFonts w:ascii="Calibri" w:hAnsi="Calibri" w:cs="Calibri"/>
          <w:sz w:val="18"/>
          <w:szCs w:val="18"/>
        </w:rPr>
      </w:pPr>
      <w:r w:rsidRPr="00CE6AA8">
        <w:rPr>
          <w:rFonts w:ascii="Calibri" w:hAnsi="Calibri" w:cs="Calibri"/>
          <w:sz w:val="18"/>
          <w:szCs w:val="18"/>
        </w:rPr>
        <w:t>Patient access to services is extremely challenging and/or patients experience excessive wait times at facilities</w:t>
      </w:r>
    </w:p>
    <w:p w14:paraId="009FCC14" w14:textId="77777777" w:rsidR="00B30C4D" w:rsidRPr="00CE6AA8" w:rsidRDefault="00BB161C" w:rsidP="00EF43DE">
      <w:pPr>
        <w:pStyle w:val="ListParagraph"/>
        <w:keepNext/>
        <w:numPr>
          <w:ilvl w:val="0"/>
          <w:numId w:val="49"/>
        </w:numPr>
        <w:rPr>
          <w:rFonts w:ascii="Calibri" w:hAnsi="Calibri" w:cs="Calibri"/>
          <w:sz w:val="18"/>
          <w:szCs w:val="18"/>
        </w:rPr>
      </w:pPr>
      <w:r w:rsidRPr="00CE6AA8">
        <w:rPr>
          <w:rFonts w:ascii="Calibri" w:hAnsi="Calibri" w:cs="Calibri"/>
          <w:sz w:val="18"/>
          <w:szCs w:val="18"/>
        </w:rPr>
        <w:t>Patients access to services is difficult and/or patients experience moderate to long wait times at facilities</w:t>
      </w:r>
    </w:p>
    <w:p w14:paraId="0D64C813" w14:textId="77777777" w:rsidR="00B30C4D" w:rsidRPr="00CE6AA8" w:rsidRDefault="00BB161C" w:rsidP="00EF43DE">
      <w:pPr>
        <w:pStyle w:val="ListParagraph"/>
        <w:keepNext/>
        <w:numPr>
          <w:ilvl w:val="0"/>
          <w:numId w:val="49"/>
        </w:numPr>
        <w:rPr>
          <w:rFonts w:ascii="Calibri" w:hAnsi="Calibri" w:cs="Calibri"/>
          <w:sz w:val="18"/>
          <w:szCs w:val="18"/>
        </w:rPr>
      </w:pPr>
      <w:r w:rsidRPr="00CE6AA8">
        <w:rPr>
          <w:rFonts w:ascii="Calibri" w:hAnsi="Calibri" w:cs="Calibri"/>
          <w:sz w:val="18"/>
          <w:szCs w:val="18"/>
        </w:rPr>
        <w:t>Patients access to services is reasonable and/or patients may experience some wait times at facilities</w:t>
      </w:r>
    </w:p>
    <w:p w14:paraId="6E5C4C34" w14:textId="77777777" w:rsidR="00B30C4D" w:rsidRPr="00CE6AA8" w:rsidRDefault="00BB161C" w:rsidP="00EF43DE">
      <w:pPr>
        <w:pStyle w:val="ListParagraph"/>
        <w:keepNext/>
        <w:numPr>
          <w:ilvl w:val="0"/>
          <w:numId w:val="49"/>
        </w:numPr>
        <w:rPr>
          <w:rFonts w:ascii="Calibri" w:hAnsi="Calibri" w:cs="Calibri"/>
          <w:sz w:val="18"/>
          <w:szCs w:val="18"/>
        </w:rPr>
      </w:pPr>
      <w:r w:rsidRPr="00CE6AA8">
        <w:rPr>
          <w:rFonts w:ascii="Calibri" w:hAnsi="Calibri" w:cs="Calibri"/>
          <w:sz w:val="18"/>
          <w:szCs w:val="18"/>
        </w:rPr>
        <w:t>Patients access to services is good and patients experience minimum wait times at facilities</w:t>
      </w:r>
    </w:p>
    <w:p w14:paraId="65E46149" w14:textId="77777777" w:rsidR="00B30C4D" w:rsidRPr="00CE6AA8" w:rsidRDefault="00BB161C" w:rsidP="00EF43DE">
      <w:pPr>
        <w:pStyle w:val="ListParagraph"/>
        <w:keepNext/>
        <w:numPr>
          <w:ilvl w:val="0"/>
          <w:numId w:val="49"/>
        </w:numPr>
        <w:rPr>
          <w:rFonts w:ascii="Calibri" w:hAnsi="Calibri" w:cs="Calibri"/>
          <w:sz w:val="18"/>
          <w:szCs w:val="18"/>
        </w:rPr>
      </w:pPr>
      <w:r w:rsidRPr="00CE6AA8">
        <w:rPr>
          <w:rFonts w:ascii="Calibri" w:hAnsi="Calibri" w:cs="Calibri"/>
          <w:sz w:val="18"/>
          <w:szCs w:val="18"/>
        </w:rPr>
        <w:t>Patients access to services is excellent — including out-of-facility delivery options — and patients experience no wait times</w:t>
      </w:r>
    </w:p>
    <w:p w14:paraId="05750F74" w14:textId="77777777" w:rsidR="00B30C4D" w:rsidRPr="00CE6AA8" w:rsidRDefault="00BB161C" w:rsidP="00EF43DE">
      <w:pPr>
        <w:pStyle w:val="ListParagraph"/>
        <w:keepNext/>
        <w:numPr>
          <w:ilvl w:val="0"/>
          <w:numId w:val="49"/>
        </w:numPr>
        <w:rPr>
          <w:rFonts w:ascii="Calibri" w:hAnsi="Calibri" w:cs="Calibri"/>
          <w:sz w:val="18"/>
          <w:szCs w:val="18"/>
        </w:rPr>
      </w:pPr>
      <w:r w:rsidRPr="00CE6AA8">
        <w:rPr>
          <w:rFonts w:ascii="Calibri" w:hAnsi="Calibri" w:cs="Calibri"/>
          <w:sz w:val="18"/>
          <w:szCs w:val="18"/>
        </w:rPr>
        <w:t>Not applicable</w:t>
      </w:r>
    </w:p>
    <w:p w14:paraId="76DE9820" w14:textId="77777777" w:rsidR="00B30C4D" w:rsidRPr="00CE6AA8" w:rsidRDefault="00BB161C" w:rsidP="00EF43DE">
      <w:pPr>
        <w:pStyle w:val="ListParagraph"/>
        <w:keepNext/>
        <w:numPr>
          <w:ilvl w:val="0"/>
          <w:numId w:val="49"/>
        </w:numPr>
        <w:rPr>
          <w:rFonts w:ascii="Calibri" w:hAnsi="Calibri" w:cs="Calibri"/>
          <w:sz w:val="18"/>
          <w:szCs w:val="18"/>
        </w:rPr>
      </w:pPr>
      <w:r w:rsidRPr="00CE6AA8">
        <w:rPr>
          <w:rFonts w:ascii="Calibri" w:hAnsi="Calibri" w:cs="Calibri"/>
          <w:sz w:val="18"/>
          <w:szCs w:val="18"/>
        </w:rPr>
        <w:t>Don’t know</w:t>
      </w:r>
    </w:p>
    <w:p w14:paraId="547EEC4D" w14:textId="77777777" w:rsidR="00B30C4D" w:rsidRPr="00CE6AA8" w:rsidRDefault="00B30C4D" w:rsidP="00BB161C">
      <w:pPr>
        <w:spacing w:line="240" w:lineRule="auto"/>
        <w:rPr>
          <w:rFonts w:ascii="Calibri" w:hAnsi="Calibri" w:cs="Calibri"/>
          <w:sz w:val="18"/>
          <w:szCs w:val="18"/>
        </w:rPr>
      </w:pPr>
    </w:p>
    <w:p w14:paraId="243C165F"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70. Please rate the availability of product/medicines at the facility(ies). (choose one)</w:t>
      </w:r>
    </w:p>
    <w:p w14:paraId="30331088" w14:textId="77777777" w:rsidR="00B30C4D" w:rsidRPr="00CE6AA8" w:rsidRDefault="00BB161C" w:rsidP="00EF43DE">
      <w:pPr>
        <w:pStyle w:val="ListParagraph"/>
        <w:keepNext/>
        <w:numPr>
          <w:ilvl w:val="0"/>
          <w:numId w:val="50"/>
        </w:numPr>
        <w:rPr>
          <w:rFonts w:ascii="Calibri" w:hAnsi="Calibri" w:cs="Calibri"/>
          <w:sz w:val="18"/>
          <w:szCs w:val="18"/>
        </w:rPr>
      </w:pPr>
      <w:r w:rsidRPr="00CE6AA8">
        <w:rPr>
          <w:rFonts w:ascii="Calibri" w:hAnsi="Calibri" w:cs="Calibri"/>
          <w:sz w:val="18"/>
          <w:szCs w:val="18"/>
        </w:rPr>
        <w:t>Less than 50% of products/medicines are available</w:t>
      </w:r>
    </w:p>
    <w:p w14:paraId="320DF8F7" w14:textId="77777777" w:rsidR="00B30C4D" w:rsidRPr="00CE6AA8" w:rsidRDefault="00BB161C" w:rsidP="00EF43DE">
      <w:pPr>
        <w:pStyle w:val="ListParagraph"/>
        <w:keepNext/>
        <w:numPr>
          <w:ilvl w:val="0"/>
          <w:numId w:val="50"/>
        </w:numPr>
        <w:rPr>
          <w:rFonts w:ascii="Calibri" w:hAnsi="Calibri" w:cs="Calibri"/>
          <w:sz w:val="18"/>
          <w:szCs w:val="18"/>
        </w:rPr>
      </w:pPr>
      <w:r w:rsidRPr="00CE6AA8">
        <w:rPr>
          <w:rFonts w:ascii="Calibri" w:hAnsi="Calibri" w:cs="Calibri"/>
          <w:sz w:val="18"/>
          <w:szCs w:val="18"/>
        </w:rPr>
        <w:t>50-75% of products/medicines are available</w:t>
      </w:r>
    </w:p>
    <w:p w14:paraId="5D14E11D" w14:textId="77777777" w:rsidR="00B30C4D" w:rsidRPr="00CE6AA8" w:rsidRDefault="00BB161C" w:rsidP="00EF43DE">
      <w:pPr>
        <w:pStyle w:val="ListParagraph"/>
        <w:keepNext/>
        <w:numPr>
          <w:ilvl w:val="0"/>
          <w:numId w:val="50"/>
        </w:numPr>
        <w:rPr>
          <w:rFonts w:ascii="Calibri" w:hAnsi="Calibri" w:cs="Calibri"/>
          <w:sz w:val="18"/>
          <w:szCs w:val="18"/>
        </w:rPr>
      </w:pPr>
      <w:r w:rsidRPr="00CE6AA8">
        <w:rPr>
          <w:rFonts w:ascii="Calibri" w:hAnsi="Calibri" w:cs="Calibri"/>
          <w:sz w:val="18"/>
          <w:szCs w:val="18"/>
        </w:rPr>
        <w:t>76-90% of products/medicines are available</w:t>
      </w:r>
    </w:p>
    <w:p w14:paraId="050CF705" w14:textId="77777777" w:rsidR="00B30C4D" w:rsidRPr="00CE6AA8" w:rsidRDefault="00BB161C" w:rsidP="00EF43DE">
      <w:pPr>
        <w:pStyle w:val="ListParagraph"/>
        <w:keepNext/>
        <w:numPr>
          <w:ilvl w:val="0"/>
          <w:numId w:val="50"/>
        </w:numPr>
        <w:rPr>
          <w:rFonts w:ascii="Calibri" w:hAnsi="Calibri" w:cs="Calibri"/>
          <w:sz w:val="18"/>
          <w:szCs w:val="18"/>
        </w:rPr>
      </w:pPr>
      <w:r w:rsidRPr="00CE6AA8">
        <w:rPr>
          <w:rFonts w:ascii="Calibri" w:hAnsi="Calibri" w:cs="Calibri"/>
          <w:sz w:val="18"/>
          <w:szCs w:val="18"/>
        </w:rPr>
        <w:t>91-99% of products/medicines are available</w:t>
      </w:r>
    </w:p>
    <w:p w14:paraId="5D6D3A5B" w14:textId="77777777" w:rsidR="00B30C4D" w:rsidRPr="00CE6AA8" w:rsidRDefault="00BB161C" w:rsidP="00EF43DE">
      <w:pPr>
        <w:pStyle w:val="ListParagraph"/>
        <w:keepNext/>
        <w:numPr>
          <w:ilvl w:val="0"/>
          <w:numId w:val="50"/>
        </w:numPr>
        <w:rPr>
          <w:rFonts w:ascii="Calibri" w:hAnsi="Calibri" w:cs="Calibri"/>
          <w:sz w:val="18"/>
          <w:szCs w:val="18"/>
        </w:rPr>
      </w:pPr>
      <w:r w:rsidRPr="00CE6AA8">
        <w:rPr>
          <w:rFonts w:ascii="Calibri" w:hAnsi="Calibri" w:cs="Calibri"/>
          <w:sz w:val="18"/>
          <w:szCs w:val="18"/>
        </w:rPr>
        <w:t>100% of products/medicines are available</w:t>
      </w:r>
    </w:p>
    <w:p w14:paraId="42649019" w14:textId="77777777" w:rsidR="00B30C4D" w:rsidRPr="00CE6AA8" w:rsidRDefault="00BB161C" w:rsidP="00EF43DE">
      <w:pPr>
        <w:pStyle w:val="ListParagraph"/>
        <w:keepNext/>
        <w:numPr>
          <w:ilvl w:val="0"/>
          <w:numId w:val="50"/>
        </w:numPr>
        <w:rPr>
          <w:rFonts w:ascii="Calibri" w:hAnsi="Calibri" w:cs="Calibri"/>
          <w:sz w:val="18"/>
          <w:szCs w:val="18"/>
        </w:rPr>
      </w:pPr>
      <w:r w:rsidRPr="00CE6AA8">
        <w:rPr>
          <w:rFonts w:ascii="Calibri" w:hAnsi="Calibri" w:cs="Calibri"/>
          <w:sz w:val="18"/>
          <w:szCs w:val="18"/>
        </w:rPr>
        <w:t>Not applicable</w:t>
      </w:r>
    </w:p>
    <w:p w14:paraId="26F8DD29" w14:textId="77777777" w:rsidR="00B30C4D" w:rsidRPr="00CE6AA8" w:rsidRDefault="00BB161C" w:rsidP="00EF43DE">
      <w:pPr>
        <w:pStyle w:val="ListParagraph"/>
        <w:keepNext/>
        <w:numPr>
          <w:ilvl w:val="0"/>
          <w:numId w:val="50"/>
        </w:numPr>
        <w:rPr>
          <w:rFonts w:ascii="Calibri" w:hAnsi="Calibri" w:cs="Calibri"/>
          <w:sz w:val="18"/>
          <w:szCs w:val="18"/>
        </w:rPr>
      </w:pPr>
      <w:r w:rsidRPr="00CE6AA8">
        <w:rPr>
          <w:rFonts w:ascii="Calibri" w:hAnsi="Calibri" w:cs="Calibri"/>
          <w:sz w:val="18"/>
          <w:szCs w:val="18"/>
        </w:rPr>
        <w:t>Don’t know</w:t>
      </w:r>
    </w:p>
    <w:p w14:paraId="34492BB6" w14:textId="77777777" w:rsidR="00B76B0D" w:rsidRPr="002E71D3" w:rsidRDefault="00B76B0D" w:rsidP="00BB161C">
      <w:pPr>
        <w:keepNext/>
        <w:spacing w:line="240" w:lineRule="auto"/>
        <w:rPr>
          <w:rFonts w:ascii="Calibri" w:hAnsi="Calibri" w:cs="Calibri"/>
          <w:sz w:val="18"/>
          <w:szCs w:val="18"/>
        </w:rPr>
      </w:pPr>
    </w:p>
    <w:p w14:paraId="62AA769B" w14:textId="77777777" w:rsidR="002E71D3" w:rsidRPr="002E71D3" w:rsidRDefault="002E71D3" w:rsidP="002E71D3">
      <w:pPr>
        <w:rPr>
          <w:rFonts w:ascii="Calibri" w:eastAsia="Times New Roman" w:hAnsi="Calibri" w:cs="Calibri"/>
          <w:color w:val="000000"/>
          <w:sz w:val="18"/>
          <w:szCs w:val="18"/>
        </w:rPr>
      </w:pPr>
      <w:r w:rsidRPr="002E71D3">
        <w:rPr>
          <w:rFonts w:ascii="Calibri" w:eastAsia="Times New Roman" w:hAnsi="Calibri" w:cs="Calibri"/>
          <w:color w:val="000000"/>
          <w:sz w:val="18"/>
          <w:szCs w:val="18"/>
        </w:rPr>
        <w:t>71. How do facility procurement prices for products/medicines impact patients? (choose one)</w:t>
      </w:r>
    </w:p>
    <w:p w14:paraId="4094F4B2" w14:textId="77777777" w:rsidR="002E71D3" w:rsidRPr="002E71D3" w:rsidRDefault="002E71D3" w:rsidP="002E71D3">
      <w:pPr>
        <w:pStyle w:val="ListParagraph"/>
        <w:numPr>
          <w:ilvl w:val="0"/>
          <w:numId w:val="81"/>
        </w:numPr>
        <w:spacing w:line="253" w:lineRule="atLeast"/>
        <w:contextualSpacing/>
        <w:rPr>
          <w:rFonts w:ascii="Calibri" w:eastAsia="Times New Roman" w:hAnsi="Calibri" w:cs="Calibri"/>
          <w:color w:val="000000"/>
          <w:sz w:val="18"/>
          <w:szCs w:val="18"/>
        </w:rPr>
      </w:pPr>
      <w:r w:rsidRPr="002E71D3">
        <w:rPr>
          <w:rFonts w:ascii="Calibri" w:eastAsia="Times New Roman" w:hAnsi="Calibri" w:cs="Calibri"/>
          <w:color w:val="000000"/>
          <w:sz w:val="18"/>
          <w:szCs w:val="18"/>
        </w:rPr>
        <w:t>Most prices (&gt;70%) are cost-prohibitive and well above facility budgets — most products/medicines cannot be acquired for patients</w:t>
      </w:r>
    </w:p>
    <w:p w14:paraId="2D7C2915" w14:textId="77777777" w:rsidR="002E71D3" w:rsidRPr="002E71D3" w:rsidRDefault="002E71D3" w:rsidP="002E71D3">
      <w:pPr>
        <w:pStyle w:val="ListParagraph"/>
        <w:numPr>
          <w:ilvl w:val="0"/>
          <w:numId w:val="81"/>
        </w:numPr>
        <w:spacing w:line="253" w:lineRule="atLeast"/>
        <w:contextualSpacing/>
        <w:rPr>
          <w:rFonts w:ascii="Calibri" w:eastAsia="Times New Roman" w:hAnsi="Calibri" w:cs="Calibri"/>
          <w:color w:val="000000"/>
          <w:sz w:val="18"/>
          <w:szCs w:val="18"/>
        </w:rPr>
      </w:pPr>
      <w:r w:rsidRPr="002E71D3">
        <w:rPr>
          <w:rFonts w:ascii="Calibri" w:eastAsia="Times New Roman" w:hAnsi="Calibri" w:cs="Calibri"/>
          <w:color w:val="000000"/>
          <w:sz w:val="18"/>
          <w:szCs w:val="18"/>
        </w:rPr>
        <w:t>Many prices (50-70%) are cost-prohibitive and above facility budgets — many products/medicines cannot be acquired for patients</w:t>
      </w:r>
    </w:p>
    <w:p w14:paraId="0F40CAFF" w14:textId="77777777" w:rsidR="002E71D3" w:rsidRPr="002E71D3" w:rsidRDefault="002E71D3" w:rsidP="002E71D3">
      <w:pPr>
        <w:pStyle w:val="ListParagraph"/>
        <w:numPr>
          <w:ilvl w:val="0"/>
          <w:numId w:val="81"/>
        </w:numPr>
        <w:spacing w:line="253" w:lineRule="atLeast"/>
        <w:contextualSpacing/>
        <w:rPr>
          <w:rFonts w:ascii="Calibri" w:eastAsia="Times New Roman" w:hAnsi="Calibri" w:cs="Calibri"/>
          <w:color w:val="000000"/>
          <w:sz w:val="18"/>
          <w:szCs w:val="18"/>
        </w:rPr>
      </w:pPr>
      <w:r w:rsidRPr="002E71D3">
        <w:rPr>
          <w:rFonts w:ascii="Calibri" w:eastAsia="Times New Roman" w:hAnsi="Calibri" w:cs="Calibri"/>
          <w:color w:val="000000"/>
          <w:sz w:val="18"/>
          <w:szCs w:val="18"/>
        </w:rPr>
        <w:t>Some prices (30-50%) are cost-prohibitive and above facility budgets — some products/medicines cannot be acquired for patients</w:t>
      </w:r>
    </w:p>
    <w:p w14:paraId="43B84D3D" w14:textId="77777777" w:rsidR="002E71D3" w:rsidRPr="002E71D3" w:rsidRDefault="002E71D3" w:rsidP="002E71D3">
      <w:pPr>
        <w:pStyle w:val="ListParagraph"/>
        <w:numPr>
          <w:ilvl w:val="0"/>
          <w:numId w:val="81"/>
        </w:numPr>
        <w:spacing w:line="253" w:lineRule="atLeast"/>
        <w:contextualSpacing/>
        <w:rPr>
          <w:rFonts w:ascii="Calibri" w:eastAsia="Times New Roman" w:hAnsi="Calibri" w:cs="Calibri"/>
          <w:color w:val="000000"/>
          <w:sz w:val="18"/>
          <w:szCs w:val="18"/>
        </w:rPr>
      </w:pPr>
      <w:r w:rsidRPr="002E71D3">
        <w:rPr>
          <w:rFonts w:ascii="Calibri" w:eastAsia="Times New Roman" w:hAnsi="Calibri" w:cs="Calibri"/>
          <w:color w:val="000000"/>
          <w:sz w:val="18"/>
          <w:szCs w:val="18"/>
        </w:rPr>
        <w:t>Most prices (&gt;70%) are affordable and within facility budgets — most products/medicines can be acquired for patients</w:t>
      </w:r>
    </w:p>
    <w:p w14:paraId="1077E445" w14:textId="77777777" w:rsidR="002E71D3" w:rsidRPr="002E71D3" w:rsidRDefault="002E71D3" w:rsidP="002E71D3">
      <w:pPr>
        <w:pStyle w:val="ListParagraph"/>
        <w:numPr>
          <w:ilvl w:val="0"/>
          <w:numId w:val="81"/>
        </w:numPr>
        <w:spacing w:line="253" w:lineRule="atLeast"/>
        <w:contextualSpacing/>
        <w:rPr>
          <w:rFonts w:ascii="Calibri" w:eastAsia="Times New Roman" w:hAnsi="Calibri" w:cs="Calibri"/>
          <w:color w:val="000000"/>
          <w:sz w:val="18"/>
          <w:szCs w:val="18"/>
        </w:rPr>
      </w:pPr>
      <w:r w:rsidRPr="002E71D3">
        <w:rPr>
          <w:rFonts w:ascii="Calibri" w:eastAsia="Times New Roman" w:hAnsi="Calibri" w:cs="Calibri"/>
          <w:color w:val="000000"/>
          <w:sz w:val="18"/>
          <w:szCs w:val="18"/>
        </w:rPr>
        <w:t>All prices are affordable and within facility budgets — all products/medicines can be acquired for patients</w:t>
      </w:r>
    </w:p>
    <w:p w14:paraId="627CED00" w14:textId="77777777" w:rsidR="002E71D3" w:rsidRPr="002E71D3" w:rsidRDefault="002E71D3" w:rsidP="002E71D3">
      <w:pPr>
        <w:pStyle w:val="ListParagraph"/>
        <w:numPr>
          <w:ilvl w:val="0"/>
          <w:numId w:val="81"/>
        </w:numPr>
        <w:spacing w:line="253" w:lineRule="atLeast"/>
        <w:contextualSpacing/>
        <w:rPr>
          <w:rFonts w:ascii="Calibri" w:eastAsia="Times New Roman" w:hAnsi="Calibri" w:cs="Calibri"/>
          <w:color w:val="000000"/>
          <w:sz w:val="18"/>
          <w:szCs w:val="18"/>
        </w:rPr>
      </w:pPr>
      <w:r w:rsidRPr="002E71D3">
        <w:rPr>
          <w:rFonts w:ascii="Calibri" w:eastAsia="Times New Roman" w:hAnsi="Calibri" w:cs="Calibri"/>
          <w:color w:val="000000"/>
          <w:sz w:val="18"/>
          <w:szCs w:val="18"/>
        </w:rPr>
        <w:t>Not applicable</w:t>
      </w:r>
    </w:p>
    <w:p w14:paraId="6D9D1335" w14:textId="77777777" w:rsidR="002E71D3" w:rsidRPr="002E71D3" w:rsidRDefault="002E71D3" w:rsidP="002E71D3">
      <w:pPr>
        <w:pStyle w:val="ListParagraph"/>
        <w:numPr>
          <w:ilvl w:val="0"/>
          <w:numId w:val="81"/>
        </w:numPr>
        <w:spacing w:line="253" w:lineRule="atLeast"/>
        <w:contextualSpacing/>
        <w:rPr>
          <w:rFonts w:ascii="Calibri" w:eastAsia="Times New Roman" w:hAnsi="Calibri" w:cs="Calibri"/>
          <w:color w:val="000000"/>
          <w:sz w:val="18"/>
          <w:szCs w:val="18"/>
        </w:rPr>
      </w:pPr>
      <w:r w:rsidRPr="002E71D3">
        <w:rPr>
          <w:rFonts w:ascii="Calibri" w:eastAsia="Times New Roman" w:hAnsi="Calibri" w:cs="Calibri"/>
          <w:color w:val="000000"/>
          <w:sz w:val="18"/>
          <w:szCs w:val="18"/>
        </w:rPr>
        <w:t>Don’t know</w:t>
      </w:r>
    </w:p>
    <w:p w14:paraId="0E8A01D4" w14:textId="77777777" w:rsidR="00B76B0D" w:rsidRPr="00CE6AA8" w:rsidRDefault="00B76B0D" w:rsidP="00BB161C">
      <w:pPr>
        <w:keepNext/>
        <w:spacing w:line="240" w:lineRule="auto"/>
        <w:rPr>
          <w:rFonts w:ascii="Calibri" w:hAnsi="Calibri" w:cs="Calibri"/>
          <w:sz w:val="18"/>
          <w:szCs w:val="18"/>
        </w:rPr>
      </w:pPr>
    </w:p>
    <w:p w14:paraId="5F74CF92"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72. Which of the following currently are constraints that prevent improvement of access, availability, and affordability? (choose all that apply)</w:t>
      </w:r>
    </w:p>
    <w:p w14:paraId="1F4BFEAA" w14:textId="77777777"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Human resources</w:t>
      </w:r>
    </w:p>
    <w:p w14:paraId="41758571" w14:textId="77777777"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Improvement-process knowledge</w:t>
      </w:r>
    </w:p>
    <w:p w14:paraId="548D170B" w14:textId="77777777"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Enabling technologies</w:t>
      </w:r>
    </w:p>
    <w:p w14:paraId="43B9D66A" w14:textId="77777777"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Leadership/guidance</w:t>
      </w:r>
    </w:p>
    <w:p w14:paraId="4B637D0B" w14:textId="77777777"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National guidelines</w:t>
      </w:r>
    </w:p>
    <w:p w14:paraId="42C0F559" w14:textId="77777777"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Funding</w:t>
      </w:r>
    </w:p>
    <w:p w14:paraId="7F9135D0" w14:textId="77777777"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Infrastructure</w:t>
      </w:r>
    </w:p>
    <w:p w14:paraId="00CA6EA4" w14:textId="77777777"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Government support</w:t>
      </w:r>
    </w:p>
    <w:p w14:paraId="710349A4" w14:textId="77777777"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No public/private collaboration</w:t>
      </w:r>
    </w:p>
    <w:p w14:paraId="262CFE09" w14:textId="77777777"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Wait times at facilities</w:t>
      </w:r>
    </w:p>
    <w:p w14:paraId="271A5C0A" w14:textId="77777777"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3949AB06" w14:textId="0262442B"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No constraints</w:t>
      </w:r>
    </w:p>
    <w:p w14:paraId="5A32D248" w14:textId="0EDDD1C2"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Not applicable</w:t>
      </w:r>
    </w:p>
    <w:p w14:paraId="6AB9EA79" w14:textId="6EC4C0CD"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Don’t know</w:t>
      </w:r>
    </w:p>
    <w:p w14:paraId="79650762" w14:textId="77777777" w:rsidR="00B30C4D" w:rsidRPr="00CE6AA8" w:rsidRDefault="00B30C4D" w:rsidP="00BB161C">
      <w:pPr>
        <w:spacing w:line="240" w:lineRule="auto"/>
        <w:rPr>
          <w:rFonts w:ascii="Calibri" w:hAnsi="Calibri" w:cs="Calibri"/>
          <w:sz w:val="18"/>
          <w:szCs w:val="18"/>
        </w:rPr>
      </w:pPr>
    </w:p>
    <w:p w14:paraId="33D93C3B"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2FE86034"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0BF6A49"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A5D1942"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709ECF4B"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7835F25" w14:textId="77777777" w:rsidR="00B30C4D" w:rsidRPr="00BB41F2"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25E5BB53" w14:textId="77777777" w:rsidR="00B30C4D" w:rsidRPr="00BB41F2" w:rsidRDefault="00B30C4D" w:rsidP="00BB161C">
      <w:pPr>
        <w:spacing w:line="240" w:lineRule="auto"/>
        <w:rPr>
          <w:rFonts w:ascii="Calibri" w:hAnsi="Calibri" w:cs="Calibri"/>
          <w:sz w:val="18"/>
          <w:szCs w:val="18"/>
        </w:rPr>
      </w:pPr>
    </w:p>
    <w:sectPr w:rsidR="00B30C4D" w:rsidRPr="00BB41F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AF05AD" w14:textId="77777777" w:rsidR="00A940C7" w:rsidRDefault="00A940C7">
      <w:pPr>
        <w:spacing w:line="240" w:lineRule="auto"/>
      </w:pPr>
      <w:r>
        <w:separator/>
      </w:r>
    </w:p>
  </w:endnote>
  <w:endnote w:type="continuationSeparator" w:id="0">
    <w:p w14:paraId="61A8C201" w14:textId="77777777" w:rsidR="00A940C7" w:rsidRDefault="00A940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3B474" w14:textId="77777777" w:rsidR="00774C23" w:rsidRDefault="00774C23" w:rsidP="00062B3C">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Pr>
        <w:rStyle w:val="PageNumber"/>
      </w:rPr>
      <w:fldChar w:fldCharType="end"/>
    </w:r>
    <w:r>
      <w:t xml:space="preserve">of </w:t>
    </w:r>
    <w:r>
      <w:rPr>
        <w:rStyle w:val="PageNumber"/>
      </w:rPr>
      <w:fldChar w:fldCharType="begin"/>
    </w:r>
    <w:r>
      <w:rPr>
        <w:rStyle w:val="PageNumber"/>
      </w:rPr>
      <w:instrText xml:space="preserve">NUMPAGES \* MERGEFORMAT </w:instrText>
    </w:r>
    <w:r>
      <w:rPr>
        <w:rStyle w:val="PageNumber"/>
      </w:rPr>
      <w:fldChar w:fldCharType="end"/>
    </w:r>
  </w:p>
  <w:p w14:paraId="2BAEA59A" w14:textId="77777777" w:rsidR="00774C23" w:rsidRDefault="00774C23" w:rsidP="00BB16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A0EFB" w14:textId="77777777" w:rsidR="00E644C4" w:rsidRDefault="00E644C4" w:rsidP="00062B3C">
    <w:pPr>
      <w:ind w:right="360"/>
      <w:rPr>
        <w:rFonts w:ascii="Calibri" w:eastAsia="Times New Roman" w:hAnsi="Calibri" w:cs="Calibri"/>
        <w:color w:val="000000" w:themeColor="text1"/>
        <w:sz w:val="20"/>
        <w:szCs w:val="20"/>
      </w:rPr>
    </w:pPr>
  </w:p>
  <w:sdt>
    <w:sdtPr>
      <w:rPr>
        <w:rStyle w:val="PageNumber"/>
        <w:rFonts w:ascii="Calibri" w:hAnsi="Calibri" w:cs="Calibri"/>
        <w:sz w:val="20"/>
        <w:szCs w:val="20"/>
      </w:rPr>
      <w:id w:val="-2028091017"/>
      <w:docPartObj>
        <w:docPartGallery w:val="Page Numbers (Bottom of Page)"/>
        <w:docPartUnique/>
      </w:docPartObj>
    </w:sdtPr>
    <w:sdtEndPr>
      <w:rPr>
        <w:rStyle w:val="PageNumber"/>
      </w:rPr>
    </w:sdtEndPr>
    <w:sdtContent>
      <w:p w14:paraId="7E1E5370" w14:textId="77777777" w:rsidR="00E644C4" w:rsidRPr="00062B3C" w:rsidRDefault="00E644C4" w:rsidP="00E644C4">
        <w:pPr>
          <w:pStyle w:val="Footer"/>
          <w:framePr w:wrap="none" w:vAnchor="text" w:hAnchor="page" w:x="10668" w:y="10"/>
          <w:rPr>
            <w:rStyle w:val="PageNumber"/>
            <w:rFonts w:ascii="Calibri" w:hAnsi="Calibri" w:cs="Calibri"/>
            <w:sz w:val="20"/>
            <w:szCs w:val="20"/>
          </w:rPr>
        </w:pPr>
        <w:r w:rsidRPr="00062B3C">
          <w:rPr>
            <w:rStyle w:val="PageNumber"/>
            <w:rFonts w:ascii="Calibri" w:hAnsi="Calibri" w:cs="Calibri"/>
            <w:sz w:val="20"/>
            <w:szCs w:val="20"/>
          </w:rPr>
          <w:fldChar w:fldCharType="begin"/>
        </w:r>
        <w:r w:rsidRPr="00062B3C">
          <w:rPr>
            <w:rStyle w:val="PageNumber"/>
            <w:rFonts w:ascii="Calibri" w:hAnsi="Calibri" w:cs="Calibri"/>
            <w:sz w:val="20"/>
            <w:szCs w:val="20"/>
          </w:rPr>
          <w:instrText xml:space="preserve"> PAGE </w:instrText>
        </w:r>
        <w:r w:rsidRPr="00062B3C">
          <w:rPr>
            <w:rStyle w:val="PageNumber"/>
            <w:rFonts w:ascii="Calibri" w:hAnsi="Calibri" w:cs="Calibri"/>
            <w:sz w:val="20"/>
            <w:szCs w:val="20"/>
          </w:rPr>
          <w:fldChar w:fldCharType="separate"/>
        </w:r>
        <w:r w:rsidRPr="00062B3C">
          <w:rPr>
            <w:rStyle w:val="PageNumber"/>
            <w:rFonts w:ascii="Calibri" w:hAnsi="Calibri" w:cs="Calibri"/>
            <w:noProof/>
            <w:sz w:val="20"/>
            <w:szCs w:val="20"/>
          </w:rPr>
          <w:t>26</w:t>
        </w:r>
        <w:r w:rsidRPr="00062B3C">
          <w:rPr>
            <w:rStyle w:val="PageNumber"/>
            <w:rFonts w:ascii="Calibri" w:hAnsi="Calibri" w:cs="Calibri"/>
            <w:sz w:val="20"/>
            <w:szCs w:val="20"/>
          </w:rPr>
          <w:fldChar w:fldCharType="end"/>
        </w:r>
      </w:p>
    </w:sdtContent>
  </w:sdt>
  <w:p w14:paraId="04D8C7F3" w14:textId="30F35E01" w:rsidR="00A51EAD" w:rsidRPr="002013C5" w:rsidRDefault="00A51EAD" w:rsidP="00062B3C">
    <w:pPr>
      <w:ind w:right="360"/>
      <w:rPr>
        <w:rFonts w:ascii="Calibri" w:eastAsia="Times New Roman" w:hAnsi="Calibri" w:cs="Calibri"/>
        <w:color w:val="000000" w:themeColor="text1"/>
        <w:sz w:val="20"/>
        <w:szCs w:val="20"/>
      </w:rPr>
    </w:pPr>
    <w:r w:rsidRPr="002013C5">
      <w:rPr>
        <w:rFonts w:ascii="Calibri" w:eastAsia="Times New Roman" w:hAnsi="Calibri" w:cs="Calibri"/>
        <w:color w:val="000000" w:themeColor="text1"/>
        <w:sz w:val="20"/>
        <w:szCs w:val="20"/>
      </w:rPr>
      <w:t>©</w:t>
    </w:r>
    <w:r w:rsidRPr="002013C5">
      <w:rPr>
        <w:rFonts w:ascii="Calibri" w:hAnsi="Calibri" w:cs="Calibri"/>
        <w:color w:val="000000" w:themeColor="text1"/>
        <w:sz w:val="20"/>
        <w:szCs w:val="20"/>
      </w:rPr>
      <w:t xml:space="preserve"> </w:t>
    </w:r>
    <w:r w:rsidRPr="002013C5">
      <w:rPr>
        <w:rFonts w:ascii="Calibri" w:eastAsia="Times New Roman" w:hAnsi="Calibri" w:cs="Calibri"/>
        <w:color w:val="000000" w:themeColor="text1"/>
        <w:sz w:val="20"/>
        <w:szCs w:val="20"/>
      </w:rPr>
      <w:t>2020 APICS Inc., dba The Association for Supply Chain Management.  All rights reserved.</w:t>
    </w:r>
  </w:p>
  <w:p w14:paraId="47411250" w14:textId="38800EA0" w:rsidR="00774C23" w:rsidRPr="002013C5" w:rsidRDefault="00774C23" w:rsidP="0050207E">
    <w:pPr>
      <w:pStyle w:val="Footer"/>
      <w:ind w:right="360"/>
      <w:rPr>
        <w:rFonts w:ascii="Calibri" w:eastAsia="Times New Roman" w:hAnsi="Calibri" w:cs="Calibri"/>
        <w:color w:val="000000" w:themeColor="text1"/>
        <w:sz w:val="20"/>
        <w:szCs w:val="20"/>
      </w:rPr>
    </w:pPr>
  </w:p>
  <w:p w14:paraId="34CEF2B6" w14:textId="231E9029" w:rsidR="00774C23" w:rsidRPr="00CE6AA8" w:rsidRDefault="00DD2226" w:rsidP="00E644C4">
    <w:pPr>
      <w:pStyle w:val="Footer"/>
      <w:ind w:right="360"/>
      <w:jc w:val="center"/>
      <w:rPr>
        <w:rFonts w:ascii="Calibri" w:eastAsia="Times New Roman" w:hAnsi="Calibri" w:cs="Calibri"/>
        <w:color w:val="6C6C6C"/>
        <w:sz w:val="20"/>
        <w:szCs w:val="20"/>
      </w:rPr>
    </w:pPr>
    <w:r>
      <w:rPr>
        <w:rFonts w:ascii="Calibri" w:eastAsia="Times New Roman" w:hAnsi="Calibri" w:cs="Calibri"/>
        <w:color w:val="000000" w:themeColor="text1"/>
        <w:sz w:val="20"/>
        <w:szCs w:val="20"/>
      </w:rPr>
      <w:t xml:space="preserve">ASCM GHSC </w:t>
    </w:r>
    <w:r w:rsidR="001343B0">
      <w:rPr>
        <w:rFonts w:ascii="Calibri" w:eastAsia="Times New Roman" w:hAnsi="Calibri" w:cs="Calibri"/>
        <w:color w:val="000000" w:themeColor="text1"/>
        <w:sz w:val="20"/>
        <w:szCs w:val="20"/>
      </w:rPr>
      <w:t>Maturity Model</w:t>
    </w:r>
    <w:r w:rsidR="001343B0" w:rsidRPr="002013C5">
      <w:rPr>
        <w:rFonts w:ascii="Calibri" w:eastAsia="Times New Roman" w:hAnsi="Calibri" w:cs="Calibri"/>
        <w:color w:val="000000" w:themeColor="text1"/>
        <w:sz w:val="20"/>
        <w:szCs w:val="20"/>
      </w:rPr>
      <w:t xml:space="preserve"> </w:t>
    </w:r>
    <w:r w:rsidR="00774C23" w:rsidRPr="002013C5">
      <w:rPr>
        <w:rFonts w:ascii="Calibri" w:eastAsia="Times New Roman" w:hAnsi="Calibri" w:cs="Calibri"/>
        <w:color w:val="000000" w:themeColor="text1"/>
        <w:sz w:val="20"/>
        <w:szCs w:val="20"/>
      </w:rPr>
      <w:t>v8.0</w:t>
    </w:r>
    <w:r>
      <w:rPr>
        <w:rFonts w:ascii="Calibri" w:eastAsia="Times New Roman" w:hAnsi="Calibri" w:cs="Calibri"/>
        <w:color w:val="000000" w:themeColor="text1"/>
        <w:sz w:val="20"/>
        <w:szCs w:val="20"/>
      </w:rPr>
      <w:t xml:space="preserve"> </w:t>
    </w:r>
    <w:r w:rsidR="00774C23" w:rsidRPr="002013C5">
      <w:rPr>
        <w:rFonts w:ascii="Calibri" w:eastAsia="Times New Roman" w:hAnsi="Calibri" w:cs="Calibri"/>
        <w:color w:val="000000" w:themeColor="text1"/>
        <w:sz w:val="20"/>
        <w:szCs w:val="20"/>
      </w:rPr>
      <w:t xml:space="preserve">— </w:t>
    </w:r>
    <w:r w:rsidR="001343B0">
      <w:rPr>
        <w:rFonts w:ascii="Calibri" w:eastAsia="Times New Roman" w:hAnsi="Calibri" w:cs="Calibri"/>
        <w:color w:val="000000" w:themeColor="text1"/>
        <w:sz w:val="20"/>
        <w:szCs w:val="20"/>
      </w:rPr>
      <w:t>Assessment</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29AFF" w14:textId="77777777" w:rsidR="00DD2226" w:rsidRDefault="00DD22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703FC4" w14:textId="77777777" w:rsidR="00A940C7" w:rsidRDefault="00A940C7">
      <w:pPr>
        <w:spacing w:line="240" w:lineRule="auto"/>
      </w:pPr>
      <w:r>
        <w:separator/>
      </w:r>
    </w:p>
  </w:footnote>
  <w:footnote w:type="continuationSeparator" w:id="0">
    <w:p w14:paraId="489C0B5B" w14:textId="77777777" w:rsidR="00A940C7" w:rsidRDefault="00A940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CAA4A" w14:textId="77777777" w:rsidR="00DD2226" w:rsidRDefault="00DD22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AED05" w14:textId="097CEE93" w:rsidR="00774C23" w:rsidRDefault="00774C23" w:rsidP="002013C5">
    <w:pPr>
      <w:jc w:val="center"/>
    </w:pPr>
    <w:r>
      <w:rPr>
        <w:noProof/>
      </w:rPr>
      <w:drawing>
        <wp:inline distT="0" distB="0" distL="0" distR="0" wp14:anchorId="6B988811" wp14:editId="13B75E3A">
          <wp:extent cx="2785568" cy="63478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SC.jpg"/>
                  <pic:cNvPicPr/>
                </pic:nvPicPr>
                <pic:blipFill>
                  <a:blip r:embed="rId1">
                    <a:extLst>
                      <a:ext uri="{28A0092B-C50C-407E-A947-70E740481C1C}">
                        <a14:useLocalDpi xmlns:a14="http://schemas.microsoft.com/office/drawing/2010/main" val="0"/>
                      </a:ext>
                    </a:extLst>
                  </a:blip>
                  <a:stretch>
                    <a:fillRect/>
                  </a:stretch>
                </pic:blipFill>
                <pic:spPr>
                  <a:xfrm>
                    <a:off x="0" y="0"/>
                    <a:ext cx="2815243" cy="641551"/>
                  </a:xfrm>
                  <a:prstGeom prst="rect">
                    <a:avLst/>
                  </a:prstGeom>
                </pic:spPr>
              </pic:pic>
            </a:graphicData>
          </a:graphic>
        </wp:inline>
      </w:drawing>
    </w:r>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26046" w14:textId="77777777" w:rsidR="00DD2226" w:rsidRDefault="00DD22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A0778"/>
    <w:multiLevelType w:val="hybridMultilevel"/>
    <w:tmpl w:val="74D4531E"/>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D2135A"/>
    <w:multiLevelType w:val="hybridMultilevel"/>
    <w:tmpl w:val="2DEC1736"/>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465FB9"/>
    <w:multiLevelType w:val="hybridMultilevel"/>
    <w:tmpl w:val="28F0C74C"/>
    <w:lvl w:ilvl="0" w:tplc="562432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D7BE1"/>
    <w:multiLevelType w:val="hybridMultilevel"/>
    <w:tmpl w:val="7F0ECD34"/>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3A33609"/>
    <w:multiLevelType w:val="hybridMultilevel"/>
    <w:tmpl w:val="90B4B782"/>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55D6F31"/>
    <w:multiLevelType w:val="hybridMultilevel"/>
    <w:tmpl w:val="0936AE28"/>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7A74EBA"/>
    <w:multiLevelType w:val="hybridMultilevel"/>
    <w:tmpl w:val="0144E55C"/>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9721B7D"/>
    <w:multiLevelType w:val="hybridMultilevel"/>
    <w:tmpl w:val="73F6388A"/>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9D734E1"/>
    <w:multiLevelType w:val="hybridMultilevel"/>
    <w:tmpl w:val="D3FACC08"/>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FC363F8"/>
    <w:multiLevelType w:val="hybridMultilevel"/>
    <w:tmpl w:val="F1B8BB5C"/>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0BE08A8"/>
    <w:multiLevelType w:val="hybridMultilevel"/>
    <w:tmpl w:val="7C9E47D8"/>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1354FF1"/>
    <w:multiLevelType w:val="hybridMultilevel"/>
    <w:tmpl w:val="316C674E"/>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31F424C"/>
    <w:multiLevelType w:val="hybridMultilevel"/>
    <w:tmpl w:val="19CCE8D6"/>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5D00F90"/>
    <w:multiLevelType w:val="hybridMultilevel"/>
    <w:tmpl w:val="53DA6004"/>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6DD3FF9"/>
    <w:multiLevelType w:val="hybridMultilevel"/>
    <w:tmpl w:val="FC2E3A36"/>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7AF59C1"/>
    <w:multiLevelType w:val="hybridMultilevel"/>
    <w:tmpl w:val="133A0488"/>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7BD53DE"/>
    <w:multiLevelType w:val="hybridMultilevel"/>
    <w:tmpl w:val="61961F90"/>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9354F0F"/>
    <w:multiLevelType w:val="hybridMultilevel"/>
    <w:tmpl w:val="73783EDA"/>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9CC6F6E"/>
    <w:multiLevelType w:val="hybridMultilevel"/>
    <w:tmpl w:val="4FB2BDBC"/>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A781DB5"/>
    <w:multiLevelType w:val="hybridMultilevel"/>
    <w:tmpl w:val="CC4AAC30"/>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CCA1C72"/>
    <w:multiLevelType w:val="hybridMultilevel"/>
    <w:tmpl w:val="F4A63A1A"/>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1922881"/>
    <w:multiLevelType w:val="hybridMultilevel"/>
    <w:tmpl w:val="263AF8E6"/>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35365F8"/>
    <w:multiLevelType w:val="hybridMultilevel"/>
    <w:tmpl w:val="55CE3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3758AE"/>
    <w:multiLevelType w:val="hybridMultilevel"/>
    <w:tmpl w:val="8E8045A4"/>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91A7DC0"/>
    <w:multiLevelType w:val="hybridMultilevel"/>
    <w:tmpl w:val="00842AC4"/>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99C7B59"/>
    <w:multiLevelType w:val="hybridMultilevel"/>
    <w:tmpl w:val="AB823FC2"/>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B3B31D6"/>
    <w:multiLevelType w:val="hybridMultilevel"/>
    <w:tmpl w:val="354E494A"/>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B4F39EB"/>
    <w:multiLevelType w:val="hybridMultilevel"/>
    <w:tmpl w:val="3BCA1786"/>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B6F0522"/>
    <w:multiLevelType w:val="hybridMultilevel"/>
    <w:tmpl w:val="33A47632"/>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40E38D5"/>
    <w:multiLevelType w:val="hybridMultilevel"/>
    <w:tmpl w:val="1520E968"/>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5467267"/>
    <w:multiLevelType w:val="hybridMultilevel"/>
    <w:tmpl w:val="53CAF78E"/>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BB84F2D"/>
    <w:multiLevelType w:val="hybridMultilevel"/>
    <w:tmpl w:val="6DC47FFA"/>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CDB54DF"/>
    <w:multiLevelType w:val="hybridMultilevel"/>
    <w:tmpl w:val="7A244C72"/>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E93565C"/>
    <w:multiLevelType w:val="hybridMultilevel"/>
    <w:tmpl w:val="99F25FDA"/>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EC53D00"/>
    <w:multiLevelType w:val="hybridMultilevel"/>
    <w:tmpl w:val="C99E26B4"/>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EF174CD"/>
    <w:multiLevelType w:val="hybridMultilevel"/>
    <w:tmpl w:val="4302F000"/>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FF54F07"/>
    <w:multiLevelType w:val="hybridMultilevel"/>
    <w:tmpl w:val="0E3A0DD2"/>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2FF6E5D"/>
    <w:multiLevelType w:val="hybridMultilevel"/>
    <w:tmpl w:val="7C2C4912"/>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3457FFE"/>
    <w:multiLevelType w:val="hybridMultilevel"/>
    <w:tmpl w:val="065AF058"/>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4A812A9"/>
    <w:multiLevelType w:val="hybridMultilevel"/>
    <w:tmpl w:val="473663F4"/>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4E4178F"/>
    <w:multiLevelType w:val="hybridMultilevel"/>
    <w:tmpl w:val="FAC4F5DE"/>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5340EA2"/>
    <w:multiLevelType w:val="hybridMultilevel"/>
    <w:tmpl w:val="3C306BC4"/>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6C2562C"/>
    <w:multiLevelType w:val="hybridMultilevel"/>
    <w:tmpl w:val="23469310"/>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7A26747"/>
    <w:multiLevelType w:val="hybridMultilevel"/>
    <w:tmpl w:val="DE482502"/>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8F34AF3"/>
    <w:multiLevelType w:val="hybridMultilevel"/>
    <w:tmpl w:val="47F85DEE"/>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8F76B24"/>
    <w:multiLevelType w:val="hybridMultilevel"/>
    <w:tmpl w:val="405C78CE"/>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9655E1D"/>
    <w:multiLevelType w:val="hybridMultilevel"/>
    <w:tmpl w:val="859424DC"/>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A5F5D9E"/>
    <w:multiLevelType w:val="hybridMultilevel"/>
    <w:tmpl w:val="79F88C3A"/>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BFE1F98"/>
    <w:multiLevelType w:val="multilevel"/>
    <w:tmpl w:val="8DE03F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4CAC355B"/>
    <w:multiLevelType w:val="hybridMultilevel"/>
    <w:tmpl w:val="3A3C78E2"/>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E5B4111"/>
    <w:multiLevelType w:val="hybridMultilevel"/>
    <w:tmpl w:val="D51E786E"/>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0632D14"/>
    <w:multiLevelType w:val="hybridMultilevel"/>
    <w:tmpl w:val="13C27BF2"/>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36B03B2"/>
    <w:multiLevelType w:val="hybridMultilevel"/>
    <w:tmpl w:val="F0EA042A"/>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562F0A58"/>
    <w:multiLevelType w:val="hybridMultilevel"/>
    <w:tmpl w:val="E3FE4D44"/>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565953B0"/>
    <w:multiLevelType w:val="hybridMultilevel"/>
    <w:tmpl w:val="55924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76C124F"/>
    <w:multiLevelType w:val="hybridMultilevel"/>
    <w:tmpl w:val="19066DA0"/>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5B6A493B"/>
    <w:multiLevelType w:val="hybridMultilevel"/>
    <w:tmpl w:val="416E6D3C"/>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D1C489B"/>
    <w:multiLevelType w:val="hybridMultilevel"/>
    <w:tmpl w:val="2A72AC52"/>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E2D2E9E"/>
    <w:multiLevelType w:val="hybridMultilevel"/>
    <w:tmpl w:val="4BB005AE"/>
    <w:lvl w:ilvl="0" w:tplc="E87EB09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E7A2F91"/>
    <w:multiLevelType w:val="hybridMultilevel"/>
    <w:tmpl w:val="1D86E686"/>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F115496"/>
    <w:multiLevelType w:val="hybridMultilevel"/>
    <w:tmpl w:val="AC107D6C"/>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603E750D"/>
    <w:multiLevelType w:val="hybridMultilevel"/>
    <w:tmpl w:val="8506A9BA"/>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6054523F"/>
    <w:multiLevelType w:val="hybridMultilevel"/>
    <w:tmpl w:val="0D168962"/>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17E79A7"/>
    <w:multiLevelType w:val="hybridMultilevel"/>
    <w:tmpl w:val="AB0EB31E"/>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631F64A3"/>
    <w:multiLevelType w:val="hybridMultilevel"/>
    <w:tmpl w:val="3FF04762"/>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3575D63"/>
    <w:multiLevelType w:val="hybridMultilevel"/>
    <w:tmpl w:val="BD448430"/>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5EC4990"/>
    <w:multiLevelType w:val="hybridMultilevel"/>
    <w:tmpl w:val="C4A2F01E"/>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6A837EDB"/>
    <w:multiLevelType w:val="hybridMultilevel"/>
    <w:tmpl w:val="BF3AC312"/>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6B723B69"/>
    <w:multiLevelType w:val="hybridMultilevel"/>
    <w:tmpl w:val="D6D2CBA0"/>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6BF733B2"/>
    <w:multiLevelType w:val="hybridMultilevel"/>
    <w:tmpl w:val="0200362C"/>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6D4D79A8"/>
    <w:multiLevelType w:val="hybridMultilevel"/>
    <w:tmpl w:val="E0548E12"/>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729E631E"/>
    <w:multiLevelType w:val="hybridMultilevel"/>
    <w:tmpl w:val="8ADA5F7E"/>
    <w:lvl w:ilvl="0" w:tplc="84FC2A2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15:restartNumberingAfterBreak="0">
    <w:nsid w:val="72E03A68"/>
    <w:multiLevelType w:val="hybridMultilevel"/>
    <w:tmpl w:val="D742A8E0"/>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76A55F79"/>
    <w:multiLevelType w:val="hybridMultilevel"/>
    <w:tmpl w:val="F6CA58AA"/>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9737FE2"/>
    <w:multiLevelType w:val="hybridMultilevel"/>
    <w:tmpl w:val="C9DE0416"/>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7ABC5A81"/>
    <w:multiLevelType w:val="hybridMultilevel"/>
    <w:tmpl w:val="B90A5DCA"/>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7E48774E"/>
    <w:multiLevelType w:val="hybridMultilevel"/>
    <w:tmpl w:val="8FCE7EE6"/>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48"/>
  </w:num>
  <w:num w:numId="3">
    <w:abstractNumId w:val="19"/>
  </w:num>
  <w:num w:numId="4">
    <w:abstractNumId w:val="52"/>
  </w:num>
  <w:num w:numId="5">
    <w:abstractNumId w:val="28"/>
  </w:num>
  <w:num w:numId="6">
    <w:abstractNumId w:val="75"/>
  </w:num>
  <w:num w:numId="7">
    <w:abstractNumId w:val="31"/>
  </w:num>
  <w:num w:numId="8">
    <w:abstractNumId w:val="4"/>
  </w:num>
  <w:num w:numId="9">
    <w:abstractNumId w:val="41"/>
  </w:num>
  <w:num w:numId="10">
    <w:abstractNumId w:val="71"/>
  </w:num>
  <w:num w:numId="11">
    <w:abstractNumId w:val="65"/>
  </w:num>
  <w:num w:numId="12">
    <w:abstractNumId w:val="13"/>
  </w:num>
  <w:num w:numId="13">
    <w:abstractNumId w:val="1"/>
  </w:num>
  <w:num w:numId="14">
    <w:abstractNumId w:val="45"/>
  </w:num>
  <w:num w:numId="15">
    <w:abstractNumId w:val="23"/>
  </w:num>
  <w:num w:numId="16">
    <w:abstractNumId w:val="24"/>
  </w:num>
  <w:num w:numId="17">
    <w:abstractNumId w:val="66"/>
  </w:num>
  <w:num w:numId="18">
    <w:abstractNumId w:val="34"/>
  </w:num>
  <w:num w:numId="19">
    <w:abstractNumId w:val="18"/>
  </w:num>
  <w:num w:numId="20">
    <w:abstractNumId w:val="47"/>
  </w:num>
  <w:num w:numId="21">
    <w:abstractNumId w:val="0"/>
  </w:num>
  <w:num w:numId="22">
    <w:abstractNumId w:val="14"/>
  </w:num>
  <w:num w:numId="23">
    <w:abstractNumId w:val="42"/>
  </w:num>
  <w:num w:numId="24">
    <w:abstractNumId w:val="5"/>
  </w:num>
  <w:num w:numId="25">
    <w:abstractNumId w:val="8"/>
  </w:num>
  <w:num w:numId="26">
    <w:abstractNumId w:val="63"/>
  </w:num>
  <w:num w:numId="27">
    <w:abstractNumId w:val="40"/>
  </w:num>
  <w:num w:numId="28">
    <w:abstractNumId w:val="20"/>
  </w:num>
  <w:num w:numId="29">
    <w:abstractNumId w:val="70"/>
  </w:num>
  <w:num w:numId="30">
    <w:abstractNumId w:val="58"/>
  </w:num>
  <w:num w:numId="31">
    <w:abstractNumId w:val="29"/>
  </w:num>
  <w:num w:numId="32">
    <w:abstractNumId w:val="36"/>
  </w:num>
  <w:num w:numId="33">
    <w:abstractNumId w:val="30"/>
  </w:num>
  <w:num w:numId="34">
    <w:abstractNumId w:val="37"/>
  </w:num>
  <w:num w:numId="35">
    <w:abstractNumId w:val="67"/>
  </w:num>
  <w:num w:numId="36">
    <w:abstractNumId w:val="43"/>
  </w:num>
  <w:num w:numId="37">
    <w:abstractNumId w:val="35"/>
  </w:num>
  <w:num w:numId="38">
    <w:abstractNumId w:val="25"/>
  </w:num>
  <w:num w:numId="39">
    <w:abstractNumId w:val="44"/>
  </w:num>
  <w:num w:numId="40">
    <w:abstractNumId w:val="7"/>
  </w:num>
  <w:num w:numId="41">
    <w:abstractNumId w:val="54"/>
  </w:num>
  <w:num w:numId="42">
    <w:abstractNumId w:val="68"/>
  </w:num>
  <w:num w:numId="43">
    <w:abstractNumId w:val="64"/>
  </w:num>
  <w:num w:numId="44">
    <w:abstractNumId w:val="6"/>
  </w:num>
  <w:num w:numId="45">
    <w:abstractNumId w:val="77"/>
  </w:num>
  <w:num w:numId="46">
    <w:abstractNumId w:val="53"/>
  </w:num>
  <w:num w:numId="47">
    <w:abstractNumId w:val="62"/>
  </w:num>
  <w:num w:numId="48">
    <w:abstractNumId w:val="11"/>
  </w:num>
  <w:num w:numId="49">
    <w:abstractNumId w:val="3"/>
  </w:num>
  <w:num w:numId="50">
    <w:abstractNumId w:val="72"/>
  </w:num>
  <w:num w:numId="51">
    <w:abstractNumId w:val="51"/>
  </w:num>
  <w:num w:numId="52">
    <w:abstractNumId w:val="38"/>
  </w:num>
  <w:num w:numId="53">
    <w:abstractNumId w:val="32"/>
  </w:num>
  <w:num w:numId="54">
    <w:abstractNumId w:val="16"/>
  </w:num>
  <w:num w:numId="55">
    <w:abstractNumId w:val="69"/>
  </w:num>
  <w:num w:numId="56">
    <w:abstractNumId w:val="61"/>
  </w:num>
  <w:num w:numId="57">
    <w:abstractNumId w:val="57"/>
  </w:num>
  <w:num w:numId="58">
    <w:abstractNumId w:val="12"/>
  </w:num>
  <w:num w:numId="59">
    <w:abstractNumId w:val="46"/>
  </w:num>
  <w:num w:numId="60">
    <w:abstractNumId w:val="49"/>
  </w:num>
  <w:num w:numId="61">
    <w:abstractNumId w:val="33"/>
  </w:num>
  <w:num w:numId="62">
    <w:abstractNumId w:val="59"/>
  </w:num>
  <w:num w:numId="63">
    <w:abstractNumId w:val="78"/>
  </w:num>
  <w:num w:numId="64">
    <w:abstractNumId w:val="21"/>
  </w:num>
  <w:num w:numId="65">
    <w:abstractNumId w:val="2"/>
  </w:num>
  <w:num w:numId="66">
    <w:abstractNumId w:val="55"/>
  </w:num>
  <w:num w:numId="67">
    <w:abstractNumId w:val="15"/>
  </w:num>
  <w:num w:numId="68">
    <w:abstractNumId w:val="17"/>
  </w:num>
  <w:num w:numId="69">
    <w:abstractNumId w:val="27"/>
  </w:num>
  <w:num w:numId="70">
    <w:abstractNumId w:val="74"/>
  </w:num>
  <w:num w:numId="71">
    <w:abstractNumId w:val="39"/>
  </w:num>
  <w:num w:numId="72">
    <w:abstractNumId w:val="10"/>
  </w:num>
  <w:num w:numId="73">
    <w:abstractNumId w:val="76"/>
  </w:num>
  <w:num w:numId="74">
    <w:abstractNumId w:val="9"/>
  </w:num>
  <w:num w:numId="75">
    <w:abstractNumId w:val="50"/>
  </w:num>
  <w:num w:numId="7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3"/>
  </w:num>
  <w:num w:numId="79">
    <w:abstractNumId w:val="22"/>
  </w:num>
  <w:num w:numId="80">
    <w:abstractNumId w:val="60"/>
  </w:num>
  <w:num w:numId="81">
    <w:abstractNumId w:val="5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hideSpellingErrors/>
  <w:hideGrammaticalErrors/>
  <w:proofState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B15"/>
    <w:rsid w:val="00016064"/>
    <w:rsid w:val="00022047"/>
    <w:rsid w:val="00037AB7"/>
    <w:rsid w:val="00046D37"/>
    <w:rsid w:val="000473B9"/>
    <w:rsid w:val="00062B3C"/>
    <w:rsid w:val="00064ACA"/>
    <w:rsid w:val="00070C6C"/>
    <w:rsid w:val="00075DDE"/>
    <w:rsid w:val="00086E36"/>
    <w:rsid w:val="000928A3"/>
    <w:rsid w:val="000B6C00"/>
    <w:rsid w:val="000C17D7"/>
    <w:rsid w:val="000D1593"/>
    <w:rsid w:val="000F68CB"/>
    <w:rsid w:val="001035A7"/>
    <w:rsid w:val="00105E70"/>
    <w:rsid w:val="00115297"/>
    <w:rsid w:val="00120FF6"/>
    <w:rsid w:val="001343B0"/>
    <w:rsid w:val="00136B1A"/>
    <w:rsid w:val="0015009D"/>
    <w:rsid w:val="0015231A"/>
    <w:rsid w:val="00157DBA"/>
    <w:rsid w:val="00165403"/>
    <w:rsid w:val="0017575B"/>
    <w:rsid w:val="00186266"/>
    <w:rsid w:val="00195859"/>
    <w:rsid w:val="00196F6C"/>
    <w:rsid w:val="001A400C"/>
    <w:rsid w:val="001B4284"/>
    <w:rsid w:val="001B51B4"/>
    <w:rsid w:val="001C3280"/>
    <w:rsid w:val="001C57A4"/>
    <w:rsid w:val="001D031C"/>
    <w:rsid w:val="001F2E9C"/>
    <w:rsid w:val="002013C5"/>
    <w:rsid w:val="002129D5"/>
    <w:rsid w:val="002142D7"/>
    <w:rsid w:val="00220F33"/>
    <w:rsid w:val="00225889"/>
    <w:rsid w:val="00227313"/>
    <w:rsid w:val="00234C26"/>
    <w:rsid w:val="00243DD0"/>
    <w:rsid w:val="00245128"/>
    <w:rsid w:val="002516D4"/>
    <w:rsid w:val="002819A4"/>
    <w:rsid w:val="00290436"/>
    <w:rsid w:val="002A4167"/>
    <w:rsid w:val="002B17F0"/>
    <w:rsid w:val="002B7E1A"/>
    <w:rsid w:val="002C1236"/>
    <w:rsid w:val="002D235D"/>
    <w:rsid w:val="002D26F1"/>
    <w:rsid w:val="002E6E09"/>
    <w:rsid w:val="002E71D3"/>
    <w:rsid w:val="00316338"/>
    <w:rsid w:val="00317270"/>
    <w:rsid w:val="003272F5"/>
    <w:rsid w:val="00327E5E"/>
    <w:rsid w:val="00327FF0"/>
    <w:rsid w:val="003376FD"/>
    <w:rsid w:val="00354F60"/>
    <w:rsid w:val="00364E47"/>
    <w:rsid w:val="003768EE"/>
    <w:rsid w:val="00392686"/>
    <w:rsid w:val="003927F5"/>
    <w:rsid w:val="003930A5"/>
    <w:rsid w:val="003A68D1"/>
    <w:rsid w:val="003B5E08"/>
    <w:rsid w:val="003C5B40"/>
    <w:rsid w:val="003E1DAF"/>
    <w:rsid w:val="003E6726"/>
    <w:rsid w:val="003E71E2"/>
    <w:rsid w:val="00426BF0"/>
    <w:rsid w:val="004354DC"/>
    <w:rsid w:val="00442369"/>
    <w:rsid w:val="00445AE7"/>
    <w:rsid w:val="00452D2E"/>
    <w:rsid w:val="0046062D"/>
    <w:rsid w:val="00462E14"/>
    <w:rsid w:val="004733FD"/>
    <w:rsid w:val="004761E9"/>
    <w:rsid w:val="004826B9"/>
    <w:rsid w:val="004977F5"/>
    <w:rsid w:val="004B45B0"/>
    <w:rsid w:val="004B6CA2"/>
    <w:rsid w:val="004C4D53"/>
    <w:rsid w:val="004D3954"/>
    <w:rsid w:val="004E1C12"/>
    <w:rsid w:val="004E390A"/>
    <w:rsid w:val="004E4415"/>
    <w:rsid w:val="004F5220"/>
    <w:rsid w:val="00500CD7"/>
    <w:rsid w:val="0050207E"/>
    <w:rsid w:val="00504E4E"/>
    <w:rsid w:val="005264A0"/>
    <w:rsid w:val="0053280B"/>
    <w:rsid w:val="0053475B"/>
    <w:rsid w:val="00543659"/>
    <w:rsid w:val="005555A7"/>
    <w:rsid w:val="00555B46"/>
    <w:rsid w:val="005731A4"/>
    <w:rsid w:val="00581D0D"/>
    <w:rsid w:val="0058737D"/>
    <w:rsid w:val="00587AC6"/>
    <w:rsid w:val="00595B95"/>
    <w:rsid w:val="005A4EB5"/>
    <w:rsid w:val="005A6E8E"/>
    <w:rsid w:val="00601C30"/>
    <w:rsid w:val="006112FF"/>
    <w:rsid w:val="00612643"/>
    <w:rsid w:val="006223A7"/>
    <w:rsid w:val="00631C2C"/>
    <w:rsid w:val="006510EC"/>
    <w:rsid w:val="00666769"/>
    <w:rsid w:val="006942B9"/>
    <w:rsid w:val="00694447"/>
    <w:rsid w:val="006A0649"/>
    <w:rsid w:val="006A41C5"/>
    <w:rsid w:val="006B21CA"/>
    <w:rsid w:val="006C7704"/>
    <w:rsid w:val="006D713E"/>
    <w:rsid w:val="006E47A0"/>
    <w:rsid w:val="006E6BA2"/>
    <w:rsid w:val="006F216A"/>
    <w:rsid w:val="00712F27"/>
    <w:rsid w:val="007156DF"/>
    <w:rsid w:val="00734203"/>
    <w:rsid w:val="00740466"/>
    <w:rsid w:val="00743BD3"/>
    <w:rsid w:val="00746AFA"/>
    <w:rsid w:val="007504D2"/>
    <w:rsid w:val="00754D75"/>
    <w:rsid w:val="00774C23"/>
    <w:rsid w:val="007B178E"/>
    <w:rsid w:val="007B258B"/>
    <w:rsid w:val="007B6440"/>
    <w:rsid w:val="007C422F"/>
    <w:rsid w:val="007F1F86"/>
    <w:rsid w:val="007F6FA4"/>
    <w:rsid w:val="008100AF"/>
    <w:rsid w:val="008112DD"/>
    <w:rsid w:val="00840B2A"/>
    <w:rsid w:val="00844623"/>
    <w:rsid w:val="0086312A"/>
    <w:rsid w:val="00887264"/>
    <w:rsid w:val="0089579B"/>
    <w:rsid w:val="008A1B8B"/>
    <w:rsid w:val="008A3C4D"/>
    <w:rsid w:val="008C5FA4"/>
    <w:rsid w:val="008F4E1F"/>
    <w:rsid w:val="008F6454"/>
    <w:rsid w:val="00905D1D"/>
    <w:rsid w:val="009337D0"/>
    <w:rsid w:val="009519D1"/>
    <w:rsid w:val="009529B1"/>
    <w:rsid w:val="00953737"/>
    <w:rsid w:val="00955525"/>
    <w:rsid w:val="009747F1"/>
    <w:rsid w:val="0097552D"/>
    <w:rsid w:val="0098418D"/>
    <w:rsid w:val="009860FE"/>
    <w:rsid w:val="009A7C4D"/>
    <w:rsid w:val="009C4681"/>
    <w:rsid w:val="009C7E66"/>
    <w:rsid w:val="009D4C7B"/>
    <w:rsid w:val="009E41A7"/>
    <w:rsid w:val="009E503A"/>
    <w:rsid w:val="009E6DA2"/>
    <w:rsid w:val="009F69E2"/>
    <w:rsid w:val="00A04E8C"/>
    <w:rsid w:val="00A30F1C"/>
    <w:rsid w:val="00A32C25"/>
    <w:rsid w:val="00A3552E"/>
    <w:rsid w:val="00A402FC"/>
    <w:rsid w:val="00A403A1"/>
    <w:rsid w:val="00A40A33"/>
    <w:rsid w:val="00A51EAD"/>
    <w:rsid w:val="00A549EA"/>
    <w:rsid w:val="00A5574D"/>
    <w:rsid w:val="00A55F26"/>
    <w:rsid w:val="00A659BD"/>
    <w:rsid w:val="00A67C7C"/>
    <w:rsid w:val="00A7049A"/>
    <w:rsid w:val="00A71157"/>
    <w:rsid w:val="00A75B0F"/>
    <w:rsid w:val="00A8664A"/>
    <w:rsid w:val="00A940C7"/>
    <w:rsid w:val="00AB0CEB"/>
    <w:rsid w:val="00AB3E83"/>
    <w:rsid w:val="00AC7FB4"/>
    <w:rsid w:val="00AD0151"/>
    <w:rsid w:val="00AE0FBC"/>
    <w:rsid w:val="00AE6CD0"/>
    <w:rsid w:val="00AF1F8D"/>
    <w:rsid w:val="00AF7D3E"/>
    <w:rsid w:val="00B0034D"/>
    <w:rsid w:val="00B06AB9"/>
    <w:rsid w:val="00B07A02"/>
    <w:rsid w:val="00B15761"/>
    <w:rsid w:val="00B15C85"/>
    <w:rsid w:val="00B30C4D"/>
    <w:rsid w:val="00B45036"/>
    <w:rsid w:val="00B4787E"/>
    <w:rsid w:val="00B70267"/>
    <w:rsid w:val="00B719CB"/>
    <w:rsid w:val="00B76B0D"/>
    <w:rsid w:val="00B77053"/>
    <w:rsid w:val="00BA2F5A"/>
    <w:rsid w:val="00BA7807"/>
    <w:rsid w:val="00BB161C"/>
    <w:rsid w:val="00BB41F2"/>
    <w:rsid w:val="00BD276C"/>
    <w:rsid w:val="00BF4665"/>
    <w:rsid w:val="00BF59E1"/>
    <w:rsid w:val="00C01049"/>
    <w:rsid w:val="00C0485F"/>
    <w:rsid w:val="00C32A39"/>
    <w:rsid w:val="00C64837"/>
    <w:rsid w:val="00C67918"/>
    <w:rsid w:val="00C76241"/>
    <w:rsid w:val="00C81FD2"/>
    <w:rsid w:val="00C864FA"/>
    <w:rsid w:val="00C96BEF"/>
    <w:rsid w:val="00C97757"/>
    <w:rsid w:val="00CA2DB1"/>
    <w:rsid w:val="00CA601B"/>
    <w:rsid w:val="00CA6347"/>
    <w:rsid w:val="00CC707C"/>
    <w:rsid w:val="00CD2B78"/>
    <w:rsid w:val="00CD368D"/>
    <w:rsid w:val="00CE6AA8"/>
    <w:rsid w:val="00CF5501"/>
    <w:rsid w:val="00D00BEE"/>
    <w:rsid w:val="00D00DA0"/>
    <w:rsid w:val="00D07DA6"/>
    <w:rsid w:val="00D25AF6"/>
    <w:rsid w:val="00D34B4E"/>
    <w:rsid w:val="00D44F22"/>
    <w:rsid w:val="00D90A48"/>
    <w:rsid w:val="00DC0A55"/>
    <w:rsid w:val="00DD2226"/>
    <w:rsid w:val="00DE71CC"/>
    <w:rsid w:val="00DF6A61"/>
    <w:rsid w:val="00E00477"/>
    <w:rsid w:val="00E03E99"/>
    <w:rsid w:val="00E05836"/>
    <w:rsid w:val="00E11A03"/>
    <w:rsid w:val="00E2118B"/>
    <w:rsid w:val="00E3601E"/>
    <w:rsid w:val="00E516B3"/>
    <w:rsid w:val="00E51DF9"/>
    <w:rsid w:val="00E56700"/>
    <w:rsid w:val="00E6211A"/>
    <w:rsid w:val="00E637BE"/>
    <w:rsid w:val="00E644C4"/>
    <w:rsid w:val="00E73862"/>
    <w:rsid w:val="00E771DD"/>
    <w:rsid w:val="00E83F64"/>
    <w:rsid w:val="00E87C5E"/>
    <w:rsid w:val="00EA5937"/>
    <w:rsid w:val="00EC4230"/>
    <w:rsid w:val="00ED203D"/>
    <w:rsid w:val="00ED5693"/>
    <w:rsid w:val="00EF43DE"/>
    <w:rsid w:val="00F017F7"/>
    <w:rsid w:val="00F06700"/>
    <w:rsid w:val="00F22B15"/>
    <w:rsid w:val="00F269C8"/>
    <w:rsid w:val="00F27C6E"/>
    <w:rsid w:val="00F313E3"/>
    <w:rsid w:val="00F32999"/>
    <w:rsid w:val="00F3772A"/>
    <w:rsid w:val="00F37A98"/>
    <w:rsid w:val="00F431EA"/>
    <w:rsid w:val="00F51357"/>
    <w:rsid w:val="00F51550"/>
    <w:rsid w:val="00F67359"/>
    <w:rsid w:val="00F703C6"/>
    <w:rsid w:val="00F72EC4"/>
    <w:rsid w:val="00F9043D"/>
    <w:rsid w:val="00F942D2"/>
    <w:rsid w:val="00FA5894"/>
    <w:rsid w:val="00FC734B"/>
    <w:rsid w:val="00FD765A"/>
    <w:rsid w:val="00FF4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5F46A"/>
  <w15:docId w15:val="{C5B172C4-6BC3-D647-AF08-70CF61764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5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0">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QuestionTableBipolar">
    <w:name w:val="QQuestionTableBipolar"/>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0">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table" w:customStyle="1" w:styleId="QVerticalGraphicSliderTable">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VerticalGraphicSliderTable0">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lastCol">
      <w:pPr>
        <w:jc w:val="left"/>
      </w:pPr>
    </w:tblStylePr>
  </w:style>
  <w:style w:type="table" w:customStyle="1" w:styleId="QHorizontalGraphicSliderTable">
    <w:name w:val="QHorizontalGraphicSliderTable"/>
    <w:uiPriority w:val="99"/>
    <w:qFormat/>
    <w:rsid w:val="003459A4"/>
    <w:pPr>
      <w:spacing w:after="120" w:line="240" w:lineRule="auto"/>
      <w:jc w:val="center"/>
    </w:pPr>
    <w:tblPr>
      <w:tblCellMar>
        <w:top w:w="40" w:type="dxa"/>
        <w:left w:w="40" w:type="dxa"/>
        <w:bottom w:w="40" w:type="dxa"/>
        <w:right w:w="40" w:type="dxa"/>
      </w:tblCellMar>
    </w:tblPr>
  </w:style>
  <w:style w:type="table" w:customStyle="1" w:styleId="QStarSliderTable">
    <w:name w:val="QStarSliderTable"/>
    <w:uiPriority w:val="99"/>
    <w:qFormat/>
    <w:rsid w:val="003459A4"/>
    <w:pPr>
      <w:spacing w:after="120" w:line="240" w:lineRule="auto"/>
      <w:jc w:val="center"/>
    </w:pPr>
    <w:tblPr>
      <w:tblCellMar>
        <w:top w:w="0" w:type="dxa"/>
        <w:left w:w="20" w:type="dxa"/>
        <w:bottom w:w="0" w:type="dxa"/>
        <w:right w:w="20" w:type="dxa"/>
      </w:tblCellMar>
    </w:tblPr>
  </w:style>
  <w:style w:type="table" w:customStyle="1" w:styleId="QStandardSliderTable">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tandardSliderTable0">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SliderLabelsTable">
    <w:name w:val="QSliderLabelsTable"/>
    <w:uiPriority w:val="99"/>
    <w:qFormat/>
    <w:rsid w:val="003459A4"/>
    <w:pPr>
      <w:spacing w:line="240" w:lineRule="auto"/>
      <w:jc w:val="center"/>
    </w:pPr>
    <w:tblPr>
      <w:tblCellMar>
        <w:top w:w="0" w:type="dxa"/>
        <w:left w:w="0" w:type="dxa"/>
        <w:bottom w:w="0" w:type="dxa"/>
        <w:right w:w="0" w:type="dxa"/>
      </w:tblCellMar>
    </w:tblPr>
  </w:style>
  <w:style w:type="paragraph" w:customStyle="1" w:styleId="BarSlider">
    <w:name w:val="BarSlider"/>
    <w:basedOn w:val="Normal"/>
    <w:qFormat/>
    <w:pPr>
      <w:pBdr>
        <w:top w:val="single" w:sz="160" w:space="0" w:color="499FD1"/>
      </w:pBdr>
      <w:spacing w:before="80" w:line="240" w:lineRule="auto"/>
    </w:pPr>
  </w:style>
  <w:style w:type="paragraph" w:customStyle="1" w:styleId="QSummary">
    <w:name w:val="QSummary"/>
    <w:basedOn w:val="Normal"/>
    <w:qFormat/>
    <w:rsid w:val="006A7B37"/>
    <w:rPr>
      <w:b/>
    </w:rPr>
  </w:style>
  <w:style w:type="table" w:customStyle="1" w:styleId="QQuestionIconTable">
    <w:name w:val="QQuestionIconTable"/>
    <w:uiPriority w:val="99"/>
    <w:qFormat/>
    <w:rsid w:val="003459A4"/>
    <w:pPr>
      <w:spacing w:line="240" w:lineRule="auto"/>
      <w:jc w:val="center"/>
    </w:p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Bar0">
    <w:name w:val="QBar"/>
    <w:uiPriority w:val="99"/>
    <w:qFormat/>
    <w:rsid w:val="000E5A2D"/>
    <w:pPr>
      <w:spacing w:line="240" w:lineRule="auto"/>
    </w:pPr>
    <w:rPr>
      <w:sz w:val="18"/>
      <w:szCs w:val="20"/>
    </w:rPr>
    <w:tblPr>
      <w:tblInd w:w="0" w:type="dxa"/>
      <w:tblCellMar>
        <w:top w:w="0" w:type="dxa"/>
        <w:left w:w="0" w:type="dxa"/>
        <w:bottom w:w="0" w:type="dxa"/>
        <w:right w:w="0" w:type="dxa"/>
      </w:tblCellMar>
    </w:tblPr>
    <w:tblStylePr w:type="la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8D421C"/>
    <w:pPr>
      <w:spacing w:before="43" w:after="43" w:line="240" w:lineRule="auto"/>
      <w:jc w:val="center"/>
    </w:pPr>
    <w:rPr>
      <w:rFonts w:ascii="Calibri" w:eastAsia="Times New Roman" w:hAnsi="Calibri" w:cs="Times New Roman"/>
      <w:b/>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pPr>
  </w:style>
  <w:style w:type="numbering" w:customStyle="1" w:styleId="Singlepunch">
    <w:name w:val="Single punch"/>
    <w:rsid w:val="00785425"/>
    <w:pPr>
      <w:numPr>
        <w:numId w:val="2"/>
      </w:numPr>
    </w:pPr>
  </w:style>
  <w:style w:type="paragraph" w:customStyle="1" w:styleId="QDisplayLogic">
    <w:name w:val="QDisplayLogic"/>
    <w:basedOn w:val="Normal"/>
    <w:qFormat/>
    <w:rsid w:val="00942B52"/>
    <w:pPr>
      <w:shd w:val="clear" w:color="auto" w:fill="6898BB"/>
      <w:spacing w:before="120" w:after="120" w:line="240" w:lineRule="auto"/>
    </w:pPr>
    <w:rPr>
      <w:i/>
      <w:color w:val="FFFFFF"/>
      <w:sz w:val="20"/>
    </w:rPr>
  </w:style>
  <w:style w:type="paragraph" w:customStyle="1" w:styleId="QSkipLogic">
    <w:name w:val="QSkipLogic"/>
    <w:basedOn w:val="Normal"/>
    <w:qFormat/>
    <w:rsid w:val="00942B52"/>
    <w:pPr>
      <w:shd w:val="clear" w:color="auto" w:fill="8D8D8D"/>
      <w:spacing w:before="120" w:after="120" w:line="240" w:lineRule="auto"/>
    </w:pPr>
    <w:rPr>
      <w:i/>
      <w:color w:val="FFFFFF"/>
      <w:sz w:val="20"/>
    </w:rPr>
  </w:style>
  <w:style w:type="paragraph" w:customStyle="1" w:styleId="SingleLineText">
    <w:name w:val="SingleLineText"/>
    <w:next w:val="Normal"/>
    <w:rsid w:val="00B826E1"/>
    <w:pPr>
      <w:spacing w:line="240" w:lineRule="auto"/>
    </w:pPr>
  </w:style>
  <w:style w:type="paragraph" w:customStyle="1" w:styleId="QDynamicChoices">
    <w:name w:val="QDynamicChoices"/>
    <w:basedOn w:val="Normal"/>
    <w:qFormat/>
    <w:rsid w:val="00942B52"/>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942B52"/>
    <w:pPr>
      <w:shd w:val="clear" w:color="auto" w:fill="3EA18E"/>
      <w:spacing w:before="120" w:after="120" w:line="240" w:lineRule="auto"/>
    </w:pPr>
    <w:rPr>
      <w:i/>
      <w:color w:val="FFFFFF"/>
      <w:sz w:val="20"/>
    </w:rPr>
  </w:style>
  <w:style w:type="paragraph" w:customStyle="1" w:styleId="H1">
    <w:name w:val="H1"/>
    <w:next w:val="Normal"/>
    <w:pPr>
      <w:spacing w:after="240" w:line="240" w:lineRule="auto"/>
    </w:pPr>
    <w:rPr>
      <w:b/>
      <w:color w:val="000000"/>
      <w:sz w:val="64"/>
      <w:szCs w:val="64"/>
    </w:rPr>
  </w:style>
  <w:style w:type="paragraph" w:customStyle="1" w:styleId="H2">
    <w:name w:val="H2"/>
    <w:next w:val="Normal"/>
    <w:pPr>
      <w:spacing w:after="240" w:line="240" w:lineRule="auto"/>
    </w:pPr>
    <w:rPr>
      <w:b/>
      <w:color w:val="000000"/>
      <w:sz w:val="48"/>
      <w:szCs w:val="48"/>
    </w:rPr>
  </w:style>
  <w:style w:type="paragraph" w:customStyle="1" w:styleId="H3">
    <w:name w:val="H3"/>
    <w:next w:val="Normal"/>
    <w:pPr>
      <w:spacing w:after="120" w:line="240" w:lineRule="auto"/>
    </w:pPr>
    <w:rPr>
      <w:b/>
      <w:color w:val="000000"/>
      <w:sz w:val="36"/>
      <w:szCs w:val="36"/>
    </w:rPr>
  </w:style>
  <w:style w:type="paragraph" w:customStyle="1" w:styleId="BlockStartLabel">
    <w:name w:val="BlockStartLabel"/>
    <w:basedOn w:val="Normal"/>
    <w:qFormat/>
    <w:pPr>
      <w:spacing w:before="120" w:after="120" w:line="240" w:lineRule="auto"/>
    </w:pPr>
    <w:rPr>
      <w:b/>
      <w:color w:val="CCCCCC"/>
    </w:rPr>
  </w:style>
  <w:style w:type="paragraph" w:customStyle="1" w:styleId="BlockEndLabel">
    <w:name w:val="BlockEndLabel"/>
    <w:basedOn w:val="Normal"/>
    <w:qFormat/>
    <w:pPr>
      <w:spacing w:before="120" w:line="240" w:lineRule="auto"/>
    </w:pPr>
    <w:rPr>
      <w:b/>
      <w:color w:val="CCCCCC"/>
    </w:rPr>
  </w:style>
  <w:style w:type="paragraph" w:customStyle="1" w:styleId="BlockSeparator">
    <w:name w:val="BlockSeparator"/>
    <w:basedOn w:val="Normal"/>
    <w:qFormat/>
    <w:pPr>
      <w:pBdr>
        <w:bottom w:val="single" w:sz="8" w:space="0" w:color="CCCCCC"/>
      </w:pBdr>
      <w:spacing w:line="120" w:lineRule="auto"/>
      <w:jc w:val="center"/>
    </w:pPr>
    <w:rPr>
      <w:b/>
      <w:color w:val="CCCCCC"/>
    </w:rPr>
  </w:style>
  <w:style w:type="paragraph" w:customStyle="1" w:styleId="QuestionSeparator">
    <w:name w:val="QuestionSeparator"/>
    <w:basedOn w:val="Normal"/>
    <w:qFormat/>
    <w:pPr>
      <w:pBdr>
        <w:top w:val="dashed" w:sz="8" w:space="0" w:color="CCCCCC"/>
      </w:pBdr>
      <w:spacing w:before="120" w:after="120" w:line="120" w:lineRule="auto"/>
    </w:pPr>
  </w:style>
  <w:style w:type="paragraph" w:customStyle="1" w:styleId="Dropdown">
    <w:name w:val="Dropdown"/>
    <w:basedOn w:val="Normal"/>
    <w:qFormat/>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pPr>
      <w:spacing w:before="240" w:line="240" w:lineRule="auto"/>
    </w:pPr>
  </w:style>
  <w:style w:type="paragraph" w:styleId="Footer">
    <w:name w:val="footer"/>
    <w:basedOn w:val="Normal"/>
    <w:link w:val="FooterChar"/>
    <w:uiPriority w:val="99"/>
    <w:unhideWhenUsed/>
    <w:rsid w:val="00DD4654"/>
    <w:pPr>
      <w:tabs>
        <w:tab w:val="center" w:pos="4680"/>
        <w:tab w:val="right" w:pos="9360"/>
      </w:tabs>
      <w:spacing w:line="240" w:lineRule="auto"/>
    </w:pPr>
  </w:style>
  <w:style w:type="character" w:customStyle="1" w:styleId="FooterChar">
    <w:name w:val="Footer Char"/>
    <w:basedOn w:val="DefaultParagraphFont"/>
    <w:link w:val="Footer"/>
    <w:uiPriority w:val="99"/>
    <w:rsid w:val="00DD4654"/>
  </w:style>
  <w:style w:type="character" w:styleId="PageNumber">
    <w:name w:val="page number"/>
    <w:basedOn w:val="DefaultParagraphFont"/>
    <w:uiPriority w:val="99"/>
    <w:semiHidden/>
    <w:unhideWhenUsed/>
    <w:rsid w:val="00DD4654"/>
  </w:style>
  <w:style w:type="paragraph" w:styleId="Header">
    <w:name w:val="header"/>
    <w:basedOn w:val="Normal"/>
    <w:link w:val="HeaderChar"/>
    <w:uiPriority w:val="99"/>
    <w:unhideWhenUsed/>
    <w:rsid w:val="001E1135"/>
    <w:pPr>
      <w:tabs>
        <w:tab w:val="center" w:pos="4680"/>
        <w:tab w:val="right" w:pos="9360"/>
      </w:tabs>
    </w:pPr>
  </w:style>
  <w:style w:type="character" w:customStyle="1" w:styleId="HeaderChar">
    <w:name w:val="Header Char"/>
    <w:basedOn w:val="DefaultParagraphFont"/>
    <w:link w:val="Header"/>
    <w:uiPriority w:val="99"/>
    <w:rsid w:val="001E1135"/>
  </w:style>
  <w:style w:type="paragraph" w:customStyle="1" w:styleId="SFGreen">
    <w:name w:val="SFGreen"/>
    <w:basedOn w:val="Normal"/>
    <w:qFormat/>
    <w:rsid w:val="0013AA00"/>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13AB00"/>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13AC00"/>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13AD00"/>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13AE00"/>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Normal"/>
    <w:qFormat/>
    <w:rPr>
      <w:color w:val="FF0000"/>
    </w:rPr>
  </w:style>
  <w:style w:type="paragraph" w:styleId="BalloonText">
    <w:name w:val="Balloon Text"/>
    <w:basedOn w:val="Normal"/>
    <w:link w:val="BalloonTextChar"/>
    <w:uiPriority w:val="99"/>
    <w:semiHidden/>
    <w:unhideWhenUsed/>
    <w:rsid w:val="0089579B"/>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579B"/>
    <w:rPr>
      <w:rFonts w:ascii="Times New Roman" w:hAnsi="Times New Roman" w:cs="Times New Roman"/>
      <w:sz w:val="18"/>
      <w:szCs w:val="18"/>
    </w:rPr>
  </w:style>
  <w:style w:type="character" w:styleId="CommentReference">
    <w:name w:val="annotation reference"/>
    <w:basedOn w:val="DefaultParagraphFont"/>
    <w:uiPriority w:val="99"/>
    <w:unhideWhenUsed/>
    <w:rsid w:val="009F69E2"/>
    <w:rPr>
      <w:sz w:val="16"/>
      <w:szCs w:val="16"/>
    </w:rPr>
  </w:style>
  <w:style w:type="paragraph" w:styleId="CommentText">
    <w:name w:val="annotation text"/>
    <w:basedOn w:val="Normal"/>
    <w:link w:val="CommentTextChar"/>
    <w:uiPriority w:val="99"/>
    <w:unhideWhenUsed/>
    <w:rsid w:val="009F69E2"/>
    <w:pPr>
      <w:spacing w:line="240" w:lineRule="auto"/>
    </w:pPr>
    <w:rPr>
      <w:sz w:val="20"/>
      <w:szCs w:val="20"/>
    </w:rPr>
  </w:style>
  <w:style w:type="character" w:customStyle="1" w:styleId="CommentTextChar">
    <w:name w:val="Comment Text Char"/>
    <w:basedOn w:val="DefaultParagraphFont"/>
    <w:link w:val="CommentText"/>
    <w:uiPriority w:val="99"/>
    <w:rsid w:val="009F69E2"/>
    <w:rPr>
      <w:sz w:val="20"/>
      <w:szCs w:val="20"/>
    </w:rPr>
  </w:style>
  <w:style w:type="paragraph" w:styleId="CommentSubject">
    <w:name w:val="annotation subject"/>
    <w:basedOn w:val="CommentText"/>
    <w:next w:val="CommentText"/>
    <w:link w:val="CommentSubjectChar"/>
    <w:uiPriority w:val="99"/>
    <w:semiHidden/>
    <w:unhideWhenUsed/>
    <w:rsid w:val="009F69E2"/>
    <w:rPr>
      <w:b/>
      <w:bCs/>
    </w:rPr>
  </w:style>
  <w:style w:type="character" w:customStyle="1" w:styleId="CommentSubjectChar">
    <w:name w:val="Comment Subject Char"/>
    <w:basedOn w:val="CommentTextChar"/>
    <w:link w:val="CommentSubject"/>
    <w:uiPriority w:val="99"/>
    <w:semiHidden/>
    <w:rsid w:val="009F69E2"/>
    <w:rPr>
      <w:b/>
      <w:bCs/>
      <w:sz w:val="20"/>
      <w:szCs w:val="20"/>
    </w:rPr>
  </w:style>
  <w:style w:type="paragraph" w:styleId="HTMLPreformatted">
    <w:name w:val="HTML Preformatted"/>
    <w:basedOn w:val="Normal"/>
    <w:link w:val="HTMLPreformattedChar"/>
    <w:uiPriority w:val="99"/>
    <w:unhideWhenUsed/>
    <w:rsid w:val="00AC7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C7FB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843819">
      <w:bodyDiv w:val="1"/>
      <w:marLeft w:val="0"/>
      <w:marRight w:val="0"/>
      <w:marTop w:val="0"/>
      <w:marBottom w:val="0"/>
      <w:divBdr>
        <w:top w:val="none" w:sz="0" w:space="0" w:color="auto"/>
        <w:left w:val="none" w:sz="0" w:space="0" w:color="auto"/>
        <w:bottom w:val="none" w:sz="0" w:space="0" w:color="auto"/>
        <w:right w:val="none" w:sz="0" w:space="0" w:color="auto"/>
      </w:divBdr>
    </w:div>
    <w:div w:id="925698322">
      <w:bodyDiv w:val="1"/>
      <w:marLeft w:val="0"/>
      <w:marRight w:val="0"/>
      <w:marTop w:val="0"/>
      <w:marBottom w:val="0"/>
      <w:divBdr>
        <w:top w:val="none" w:sz="0" w:space="0" w:color="auto"/>
        <w:left w:val="none" w:sz="0" w:space="0" w:color="auto"/>
        <w:bottom w:val="none" w:sz="0" w:space="0" w:color="auto"/>
        <w:right w:val="none" w:sz="0" w:space="0" w:color="auto"/>
      </w:divBdr>
    </w:div>
    <w:div w:id="12599446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28</Pages>
  <Words>7350</Words>
  <Characters>41899</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Global Health Supply Chain Maturity Model v8.0</vt:lpstr>
    </vt:vector>
  </TitlesOfParts>
  <Company>Qualtrics</Company>
  <LinksUpToDate>false</LinksUpToDate>
  <CharactersWithSpaces>49151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Health Supply Chain Maturity Model v8.0</dc:title>
  <dc:subject/>
  <dc:creator>Qualtrics</dc:creator>
  <cp:keywords/>
  <dc:description/>
  <cp:lastModifiedBy>George Taninecz</cp:lastModifiedBy>
  <cp:revision>9</cp:revision>
  <dcterms:created xsi:type="dcterms:W3CDTF">2020-03-12T14:00:00Z</dcterms:created>
  <dcterms:modified xsi:type="dcterms:W3CDTF">2020-07-14T14:15:00Z</dcterms:modified>
</cp:coreProperties>
</file>